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6D" w:rsidRDefault="00627B6D" w:rsidP="00495210"/>
    <w:p w:rsidR="00627B6D" w:rsidRDefault="00627B6D"/>
    <w:p w:rsidR="002D5C73" w:rsidRPr="00495210" w:rsidRDefault="002D5C73">
      <w:pPr>
        <w:rPr>
          <w:b/>
        </w:rPr>
      </w:pPr>
    </w:p>
    <w:p w:rsidR="00627B6D" w:rsidRPr="00495210" w:rsidRDefault="00627B6D">
      <w:pPr>
        <w:pStyle w:val="Pealkiri1"/>
        <w:rPr>
          <w:sz w:val="24"/>
        </w:rPr>
      </w:pPr>
      <w:r w:rsidRPr="00495210">
        <w:rPr>
          <w:sz w:val="24"/>
        </w:rPr>
        <w:t xml:space="preserve">LEPING </w:t>
      </w:r>
      <w:r w:rsidR="00B60E17" w:rsidRPr="00495210">
        <w:rPr>
          <w:sz w:val="24"/>
        </w:rPr>
        <w:t>nr</w:t>
      </w:r>
      <w:r w:rsidR="00BB7DDD" w:rsidRPr="00495210">
        <w:rPr>
          <w:sz w:val="24"/>
        </w:rPr>
        <w:t xml:space="preserve"> 3-1.21/</w:t>
      </w:r>
      <w:r w:rsidR="001C78DB" w:rsidRPr="00495210">
        <w:rPr>
          <w:sz w:val="24"/>
        </w:rPr>
        <w:t xml:space="preserve"> </w:t>
      </w:r>
      <w:r w:rsidR="00495210" w:rsidRPr="00495210">
        <w:rPr>
          <w:rFonts w:eastAsia="Calibri"/>
          <w:bCs w:val="0"/>
          <w:kern w:val="28"/>
          <w:sz w:val="24"/>
        </w:rPr>
        <w:t>2019/232</w:t>
      </w:r>
    </w:p>
    <w:p w:rsidR="00627B6D" w:rsidRPr="00AE0433" w:rsidRDefault="00627B6D">
      <w:pPr>
        <w:pStyle w:val="Pealkiri1"/>
        <w:rPr>
          <w:sz w:val="24"/>
        </w:rPr>
      </w:pPr>
      <w:r w:rsidRPr="00AE0433">
        <w:rPr>
          <w:sz w:val="24"/>
        </w:rPr>
        <w:t>ür</w:t>
      </w:r>
      <w:r w:rsidR="008F2C7D" w:rsidRPr="00AE0433">
        <w:rPr>
          <w:sz w:val="24"/>
        </w:rPr>
        <w:t xml:space="preserve">ituse </w:t>
      </w:r>
      <w:r w:rsidR="008F2C7D" w:rsidRPr="00DD6155">
        <w:rPr>
          <w:sz w:val="24"/>
        </w:rPr>
        <w:t xml:space="preserve">korraldamiseks </w:t>
      </w:r>
      <w:r w:rsidR="00AE0433" w:rsidRPr="00DD6155">
        <w:rPr>
          <w:sz w:val="24"/>
        </w:rPr>
        <w:t xml:space="preserve">külastuskorralduslikul </w:t>
      </w:r>
      <w:r w:rsidR="00DD6155" w:rsidRPr="00DD6155">
        <w:rPr>
          <w:sz w:val="24"/>
        </w:rPr>
        <w:t xml:space="preserve">objektil </w:t>
      </w:r>
      <w:r w:rsidR="008F2C7D" w:rsidRPr="00DD6155">
        <w:rPr>
          <w:sz w:val="24"/>
        </w:rPr>
        <w:t xml:space="preserve">RMK </w:t>
      </w:r>
      <w:r w:rsidR="00AE0433">
        <w:rPr>
          <w:sz w:val="24"/>
        </w:rPr>
        <w:t>puhke- või</w:t>
      </w:r>
      <w:r w:rsidR="008F2C7D" w:rsidRPr="00AE0433">
        <w:rPr>
          <w:sz w:val="24"/>
        </w:rPr>
        <w:t xml:space="preserve"> kaitsealadel</w:t>
      </w:r>
    </w:p>
    <w:p w:rsidR="00AF3615" w:rsidRPr="004F1A6E" w:rsidRDefault="00AF3615" w:rsidP="00AF3615">
      <w:pPr>
        <w:jc w:val="center"/>
        <w:rPr>
          <w:b/>
        </w:rPr>
      </w:pPr>
    </w:p>
    <w:p w:rsidR="001C78DB" w:rsidRDefault="001C78DB" w:rsidP="001C78DB">
      <w:pPr>
        <w:jc w:val="right"/>
      </w:pPr>
      <w:r w:rsidRPr="00A6610C">
        <w:t>(hiliseima digitaalallkirja kuupäev)</w:t>
      </w:r>
    </w:p>
    <w:p w:rsidR="009A78A3" w:rsidRPr="009A78A3" w:rsidRDefault="009A78A3" w:rsidP="009A78A3">
      <w:pPr>
        <w:rPr>
          <w:bCs/>
          <w:sz w:val="28"/>
        </w:rPr>
      </w:pPr>
    </w:p>
    <w:p w:rsidR="009A78A3" w:rsidRPr="009A78A3" w:rsidRDefault="001C78DB" w:rsidP="001C78DB">
      <w:pPr>
        <w:jc w:val="righ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1C78DB" w:rsidRDefault="001C78DB" w:rsidP="001C78DB">
      <w:pPr>
        <w:jc w:val="both"/>
      </w:pPr>
      <w:r w:rsidRPr="0090629C">
        <w:rPr>
          <w:b/>
          <w:bCs/>
        </w:rPr>
        <w:t>Riigimetsa Majandamise Keskus</w:t>
      </w:r>
      <w:r w:rsidRPr="001C78DB">
        <w:t xml:space="preserve">, </w:t>
      </w:r>
      <w:r>
        <w:t xml:space="preserve">edaspidi </w:t>
      </w:r>
      <w:r>
        <w:rPr>
          <w:b/>
        </w:rPr>
        <w:t xml:space="preserve">RMK, </w:t>
      </w:r>
      <w:r w:rsidR="00C3232B" w:rsidRPr="00C3232B">
        <w:t xml:space="preserve">keda esindab RMK juhatuse esimehe 06.07.2016  käskkirja nr 1-5/83 „RMK külastuskorraldusosakonna töötajatele volituste andmine“ alusel  Külastuskorraldusosakonna Lääne – Eesti piirkonna juhataja </w:t>
      </w:r>
      <w:r w:rsidR="00C3232B" w:rsidRPr="0090629C">
        <w:rPr>
          <w:b/>
        </w:rPr>
        <w:t>Aili Küttim</w:t>
      </w:r>
      <w:r w:rsidR="00C3232B" w:rsidRPr="00C3232B">
        <w:t xml:space="preserve">, </w:t>
      </w:r>
      <w:r>
        <w:rPr>
          <w:rFonts w:eastAsia="Calibri"/>
        </w:rPr>
        <w:t>ühelt poolt,</w:t>
      </w:r>
    </w:p>
    <w:p w:rsidR="004F53A4" w:rsidRDefault="004F53A4" w:rsidP="00E81947">
      <w:pPr>
        <w:jc w:val="both"/>
      </w:pPr>
    </w:p>
    <w:p w:rsidR="00A16296" w:rsidRDefault="00A16296" w:rsidP="00A16296">
      <w:r>
        <w:t xml:space="preserve">ja </w:t>
      </w:r>
      <w:r w:rsidR="00442973" w:rsidRPr="00442973">
        <w:rPr>
          <w:b/>
        </w:rPr>
        <w:t xml:space="preserve">No </w:t>
      </w:r>
      <w:proofErr w:type="spellStart"/>
      <w:r w:rsidR="00442973" w:rsidRPr="00442973">
        <w:rPr>
          <w:b/>
        </w:rPr>
        <w:t>Work</w:t>
      </w:r>
      <w:proofErr w:type="spellEnd"/>
      <w:r w:rsidR="00442973" w:rsidRPr="00442973">
        <w:rPr>
          <w:b/>
        </w:rPr>
        <w:t xml:space="preserve"> OÜ </w:t>
      </w:r>
      <w:r>
        <w:t xml:space="preserve">edaspidi </w:t>
      </w:r>
      <w:r>
        <w:rPr>
          <w:b/>
        </w:rPr>
        <w:t>ürituse korraldaja</w:t>
      </w:r>
      <w:r>
        <w:t xml:space="preserve">, keda esindab </w:t>
      </w:r>
      <w:sdt>
        <w:sdtPr>
          <w:tag w:val="Riigimetsa Majandamise Keskuse "/>
          <w:id w:val="219788717"/>
          <w:placeholder>
            <w:docPart w:val="16F6EE06E08F46F98BC0334B4C8C9EB0"/>
          </w:placeholder>
          <w:comboBox>
            <w:listItem w:displayText="põhikirja" w:value="põhikirja"/>
            <w:listItem w:displayText="volikirja" w:value="volikirja"/>
          </w:comboBox>
        </w:sdtPr>
        <w:sdtEndPr/>
        <w:sdtContent>
          <w:r w:rsidR="00AB3FC9" w:rsidRPr="00AB3FC9">
            <w:t>põhikirja</w:t>
          </w:r>
        </w:sdtContent>
      </w:sdt>
      <w:r w:rsidRPr="00E05892">
        <w:rPr>
          <w:rFonts w:eastAsia="Calibri"/>
        </w:rPr>
        <w:t xml:space="preserve"> </w:t>
      </w:r>
      <w:r w:rsidRPr="00C3232B">
        <w:rPr>
          <w:rFonts w:eastAsia="Calibri"/>
        </w:rPr>
        <w:t xml:space="preserve">alusel </w:t>
      </w:r>
      <w:r w:rsidR="00AB3FC9" w:rsidRPr="00C3232B">
        <w:rPr>
          <w:rFonts w:eastAsia="Calibri"/>
        </w:rPr>
        <w:t xml:space="preserve">juhatuse liige </w:t>
      </w:r>
      <w:r w:rsidR="00C3232B" w:rsidRPr="00C3232B">
        <w:rPr>
          <w:rFonts w:eastAsia="Calibri"/>
          <w:b/>
        </w:rPr>
        <w:t xml:space="preserve">Andreas Aas </w:t>
      </w:r>
      <w:r w:rsidRPr="00C3232B">
        <w:rPr>
          <w:rFonts w:eastAsia="Calibri"/>
        </w:rPr>
        <w:t>teiselt poolt,</w:t>
      </w:r>
      <w:r>
        <w:rPr>
          <w:rFonts w:eastAsia="Calibri"/>
        </w:rPr>
        <w:t xml:space="preserve"> </w:t>
      </w:r>
    </w:p>
    <w:p w:rsidR="00A16296" w:rsidRDefault="00A16296" w:rsidP="00A16296"/>
    <w:p w:rsidR="00A16296" w:rsidRPr="008626F9" w:rsidRDefault="00A16296" w:rsidP="00A16296">
      <w:pPr>
        <w:jc w:val="both"/>
      </w:pPr>
      <w:r>
        <w:t xml:space="preserve">keda nimetatakse edaspidi </w:t>
      </w:r>
      <w:r>
        <w:rPr>
          <w:b/>
        </w:rPr>
        <w:t xml:space="preserve">pool </w:t>
      </w:r>
      <w:r>
        <w:t xml:space="preserve">või ühiselt </w:t>
      </w:r>
      <w:r>
        <w:rPr>
          <w:b/>
        </w:rPr>
        <w:t>pooled,</w:t>
      </w:r>
    </w:p>
    <w:p w:rsidR="00A16296" w:rsidRDefault="00A16296" w:rsidP="00A16296"/>
    <w:p w:rsidR="00A16296" w:rsidRPr="005519C5" w:rsidRDefault="00A16296" w:rsidP="00A16296">
      <w:r>
        <w:rPr>
          <w:szCs w:val="18"/>
        </w:rPr>
        <w:t xml:space="preserve">sõlmisid käesoleva lepingu, edaspidi </w:t>
      </w:r>
      <w:r>
        <w:rPr>
          <w:b/>
          <w:bCs/>
          <w:szCs w:val="18"/>
        </w:rPr>
        <w:t>leping,</w:t>
      </w:r>
      <w:r>
        <w:rPr>
          <w:szCs w:val="18"/>
        </w:rPr>
        <w:t xml:space="preserve"> alljärgnevas: </w:t>
      </w:r>
    </w:p>
    <w:p w:rsidR="00627B6D" w:rsidRDefault="00627B6D" w:rsidP="00E81947">
      <w:pPr>
        <w:jc w:val="both"/>
      </w:pPr>
    </w:p>
    <w:p w:rsidR="00627B6D" w:rsidRPr="00E612DE" w:rsidRDefault="00627B6D" w:rsidP="00E612DE">
      <w:pPr>
        <w:pStyle w:val="Loendilik"/>
        <w:numPr>
          <w:ilvl w:val="0"/>
          <w:numId w:val="28"/>
        </w:numPr>
        <w:jc w:val="both"/>
        <w:rPr>
          <w:b/>
          <w:bCs/>
        </w:rPr>
      </w:pPr>
      <w:r w:rsidRPr="00E612DE">
        <w:rPr>
          <w:b/>
          <w:bCs/>
        </w:rPr>
        <w:t>Lepingu objekt ja eesmärk</w:t>
      </w:r>
    </w:p>
    <w:p w:rsidR="003D7E8A" w:rsidRPr="00947406" w:rsidRDefault="009A78A3" w:rsidP="00442973">
      <w:pPr>
        <w:pStyle w:val="Taandegakehatekst"/>
        <w:numPr>
          <w:ilvl w:val="1"/>
          <w:numId w:val="28"/>
        </w:numPr>
        <w:jc w:val="both"/>
        <w:rPr>
          <w:b/>
        </w:rPr>
      </w:pPr>
      <w:r w:rsidRPr="00A16296">
        <w:t>L</w:t>
      </w:r>
      <w:r w:rsidR="00627B6D" w:rsidRPr="00A16296">
        <w:t>epingu objektiks on</w:t>
      </w:r>
      <w:r w:rsidR="001C78DB" w:rsidRPr="00A16296">
        <w:t xml:space="preserve"> RMK poolt antud loa alusel </w:t>
      </w:r>
      <w:r w:rsidR="00AB3FC9">
        <w:rPr>
          <w:rFonts w:eastAsia="Calibri"/>
        </w:rPr>
        <w:t xml:space="preserve">Hiiumaa </w:t>
      </w:r>
      <w:r w:rsidR="001C78DB" w:rsidRPr="00A16296">
        <w:t xml:space="preserve"> vallas</w:t>
      </w:r>
      <w:r w:rsidR="00083617">
        <w:t>,</w:t>
      </w:r>
      <w:r w:rsidR="001C78DB" w:rsidRPr="00A16296">
        <w:t xml:space="preserve"> </w:t>
      </w:r>
      <w:r w:rsidR="00AB3FC9">
        <w:rPr>
          <w:rFonts w:eastAsia="Calibri"/>
        </w:rPr>
        <w:t>Hiiu</w:t>
      </w:r>
      <w:r w:rsidR="00627B6D" w:rsidRPr="00A16296">
        <w:t xml:space="preserve"> maa</w:t>
      </w:r>
      <w:r w:rsidR="008F2C7D" w:rsidRPr="00A16296">
        <w:t xml:space="preserve">konnas </w:t>
      </w:r>
      <w:r w:rsidR="001C78DB" w:rsidRPr="00A16296">
        <w:t xml:space="preserve">kvartalis </w:t>
      </w:r>
      <w:r w:rsidR="00083617">
        <w:rPr>
          <w:rFonts w:eastAsia="Calibri"/>
        </w:rPr>
        <w:t>PU073</w:t>
      </w:r>
      <w:r w:rsidR="001C78DB" w:rsidRPr="00A16296">
        <w:t xml:space="preserve">, eraldisel </w:t>
      </w:r>
      <w:r w:rsidR="00083617">
        <w:rPr>
          <w:rFonts w:eastAsia="Calibri"/>
        </w:rPr>
        <w:t xml:space="preserve">1;2;3;4;5:6;16 </w:t>
      </w:r>
      <w:r w:rsidR="00627B6D" w:rsidRPr="00A16296">
        <w:t>paikneva</w:t>
      </w:r>
      <w:r w:rsidR="001C78DB" w:rsidRPr="00A16296">
        <w:t xml:space="preserve"> </w:t>
      </w:r>
      <w:r w:rsidR="00442973">
        <w:t>Palli</w:t>
      </w:r>
      <w:r w:rsidR="00947406">
        <w:rPr>
          <w:rFonts w:eastAsia="Calibri"/>
        </w:rPr>
        <w:t xml:space="preserve"> telkimisala </w:t>
      </w:r>
      <w:r w:rsidR="00627B6D" w:rsidRPr="00D236F0">
        <w:t xml:space="preserve">suurusega </w:t>
      </w:r>
      <w:r w:rsidR="0090629C">
        <w:rPr>
          <w:rFonts w:eastAsia="Calibri"/>
        </w:rPr>
        <w:t>10,5</w:t>
      </w:r>
      <w:r w:rsidR="008F2C7D">
        <w:t xml:space="preserve"> ha ja seda ümbritsevate </w:t>
      </w:r>
      <w:r w:rsidR="0090629C">
        <w:t>metsa</w:t>
      </w:r>
      <w:r w:rsidR="00627B6D" w:rsidRPr="00D236F0">
        <w:t xml:space="preserve">teede ning </w:t>
      </w:r>
      <w:r w:rsidR="00754082" w:rsidRPr="00D236F0">
        <w:t>–</w:t>
      </w:r>
      <w:r w:rsidR="00627B6D" w:rsidRPr="00D236F0">
        <w:t>sihtide</w:t>
      </w:r>
      <w:r w:rsidR="00754082" w:rsidRPr="00D236F0">
        <w:t xml:space="preserve">, </w:t>
      </w:r>
      <w:r w:rsidR="00627B6D" w:rsidRPr="00D236F0">
        <w:t xml:space="preserve">edaspidi </w:t>
      </w:r>
      <w:r w:rsidRPr="003D7E8A">
        <w:rPr>
          <w:b/>
        </w:rPr>
        <w:t>a</w:t>
      </w:r>
      <w:r w:rsidR="00627B6D" w:rsidRPr="003D7E8A">
        <w:rPr>
          <w:b/>
        </w:rPr>
        <w:t>la</w:t>
      </w:r>
      <w:r w:rsidR="00754082" w:rsidRPr="00D236F0">
        <w:t>,</w:t>
      </w:r>
      <w:r w:rsidR="00627B6D" w:rsidRPr="00D236F0">
        <w:t xml:space="preserve"> kasutamine</w:t>
      </w:r>
      <w:r w:rsidR="001C78DB">
        <w:t xml:space="preserve"> </w:t>
      </w:r>
      <w:r w:rsidR="00442973" w:rsidRPr="00442973">
        <w:rPr>
          <w:b/>
        </w:rPr>
        <w:t>Lohelaager 2019</w:t>
      </w:r>
      <w:r w:rsidR="00442973">
        <w:rPr>
          <w:b/>
        </w:rPr>
        <w:t xml:space="preserve"> </w:t>
      </w:r>
      <w:r w:rsidR="00754082" w:rsidRPr="00D236F0">
        <w:t xml:space="preserve">edaspidi </w:t>
      </w:r>
      <w:r w:rsidR="001B2B8C" w:rsidRPr="00947406">
        <w:rPr>
          <w:b/>
        </w:rPr>
        <w:t>ü</w:t>
      </w:r>
      <w:r w:rsidR="00627B6D" w:rsidRPr="00947406">
        <w:rPr>
          <w:b/>
        </w:rPr>
        <w:t>ritus</w:t>
      </w:r>
      <w:r w:rsidR="00754082" w:rsidRPr="00D236F0">
        <w:t>,</w:t>
      </w:r>
      <w:r w:rsidR="00627B6D" w:rsidRPr="00D236F0">
        <w:t xml:space="preserve"> läbiviimiseks. </w:t>
      </w:r>
      <w:r w:rsidR="001B2B8C" w:rsidRPr="0090629C">
        <w:rPr>
          <w:b/>
          <w:u w:val="single"/>
        </w:rPr>
        <w:t>Lepingu sõlmimine ei anna ü</w:t>
      </w:r>
      <w:r w:rsidR="00223671" w:rsidRPr="0090629C">
        <w:rPr>
          <w:b/>
          <w:u w:val="single"/>
        </w:rPr>
        <w:t>rituse korraldajale õigus</w:t>
      </w:r>
      <w:r w:rsidRPr="0090629C">
        <w:rPr>
          <w:b/>
          <w:u w:val="single"/>
        </w:rPr>
        <w:t>t a</w:t>
      </w:r>
      <w:r w:rsidR="008F2C7D" w:rsidRPr="0090629C">
        <w:rPr>
          <w:b/>
          <w:u w:val="single"/>
        </w:rPr>
        <w:t xml:space="preserve">la sulgemiseks teistele loodusala </w:t>
      </w:r>
      <w:r w:rsidR="00223671" w:rsidRPr="0090629C">
        <w:rPr>
          <w:b/>
          <w:u w:val="single"/>
        </w:rPr>
        <w:t>kasutajatele</w:t>
      </w:r>
      <w:r w:rsidR="001C78DB" w:rsidRPr="00947406">
        <w:rPr>
          <w:u w:val="single"/>
        </w:rPr>
        <w:t>.</w:t>
      </w:r>
      <w:r w:rsidR="00BF1C21" w:rsidRPr="00947406">
        <w:rPr>
          <w:u w:val="single"/>
        </w:rPr>
        <w:t xml:space="preserve"> </w:t>
      </w:r>
    </w:p>
    <w:p w:rsidR="00627B6D" w:rsidRDefault="00627B6D" w:rsidP="00E612DE">
      <w:pPr>
        <w:pStyle w:val="Taandegakehatekst"/>
        <w:numPr>
          <w:ilvl w:val="1"/>
          <w:numId w:val="28"/>
        </w:numPr>
        <w:ind w:left="360" w:hanging="360"/>
        <w:jc w:val="both"/>
      </w:pPr>
      <w:r>
        <w:t xml:space="preserve">Kasutatava ala asukoht on tähistatud lepingule lisatud </w:t>
      </w:r>
      <w:r w:rsidR="009A78A3">
        <w:t>skeemil</w:t>
      </w:r>
      <w:r>
        <w:t xml:space="preserve"> </w:t>
      </w:r>
      <w:r w:rsidRPr="001C78DB">
        <w:t>(</w:t>
      </w:r>
      <w:bookmarkStart w:id="0" w:name="_GoBack"/>
      <w:bookmarkEnd w:id="0"/>
      <w:r w:rsidRPr="00495210">
        <w:t>lisa 1).</w:t>
      </w:r>
      <w:r w:rsidRPr="001C78DB">
        <w:t xml:space="preserve"> </w:t>
      </w:r>
      <w:r w:rsidR="00E612DE">
        <w:tab/>
      </w:r>
    </w:p>
    <w:p w:rsidR="00627B6D" w:rsidRDefault="00627B6D" w:rsidP="00E612DE">
      <w:pPr>
        <w:pStyle w:val="Taandegakehatekst"/>
        <w:numPr>
          <w:ilvl w:val="1"/>
          <w:numId w:val="28"/>
        </w:numPr>
        <w:ind w:left="360" w:hanging="360"/>
        <w:jc w:val="both"/>
      </w:pPr>
      <w:r>
        <w:t xml:space="preserve">Käesoleva lepingu eesmärgiks on abinõude rakendamine riigimetsa tervisliku seisundi </w:t>
      </w:r>
      <w:r w:rsidR="008F2C7D">
        <w:t xml:space="preserve">ja looduskaitseliste väärtuste </w:t>
      </w:r>
      <w:r>
        <w:t>säilimiseks, tuleohu vältimiseks, metsavarude säilimiseks ning RMK poolt metsateede ja –sihtide</w:t>
      </w:r>
      <w:r w:rsidR="008F2C7D">
        <w:t xml:space="preserve"> ning külastuskorraldusliku </w:t>
      </w:r>
      <w:proofErr w:type="spellStart"/>
      <w:r w:rsidR="008F2C7D">
        <w:t>taristu</w:t>
      </w:r>
      <w:proofErr w:type="spellEnd"/>
      <w:r w:rsidR="009A78A3">
        <w:t xml:space="preserve"> </w:t>
      </w:r>
      <w:r>
        <w:t xml:space="preserve">korrashoidmiseks ja arendamiseks tehtud kulutuste hüvitamiseks.  </w:t>
      </w:r>
    </w:p>
    <w:p w:rsidR="00627B6D" w:rsidRDefault="00627B6D" w:rsidP="00E612DE">
      <w:pPr>
        <w:ind w:left="360" w:hanging="360"/>
        <w:jc w:val="both"/>
      </w:pPr>
    </w:p>
    <w:p w:rsidR="00627B6D" w:rsidRPr="00E612DE" w:rsidRDefault="00627B6D" w:rsidP="00E612DE">
      <w:pPr>
        <w:pStyle w:val="Loendilik"/>
        <w:numPr>
          <w:ilvl w:val="0"/>
          <w:numId w:val="28"/>
        </w:numPr>
        <w:jc w:val="both"/>
        <w:rPr>
          <w:b/>
          <w:bCs/>
        </w:rPr>
      </w:pPr>
      <w:r w:rsidRPr="00E612DE">
        <w:rPr>
          <w:b/>
          <w:bCs/>
        </w:rPr>
        <w:t>Riigimetsa kasutamise tähtaeg</w:t>
      </w:r>
    </w:p>
    <w:p w:rsidR="00627B6D" w:rsidRDefault="00627B6D" w:rsidP="000E5C4D">
      <w:pPr>
        <w:pStyle w:val="Kehatekst"/>
        <w:ind w:left="360" w:hanging="76"/>
        <w:jc w:val="both"/>
        <w:rPr>
          <w:b w:val="0"/>
          <w:bCs w:val="0"/>
        </w:rPr>
      </w:pPr>
      <w:r>
        <w:rPr>
          <w:b w:val="0"/>
          <w:bCs w:val="0"/>
        </w:rPr>
        <w:t>Ürituse korraldajal on õigus kasutada ala ajavahemikul</w:t>
      </w:r>
      <w:r w:rsidR="001C78DB">
        <w:rPr>
          <w:b w:val="0"/>
          <w:bCs w:val="0"/>
        </w:rPr>
        <w:t xml:space="preserve"> </w:t>
      </w:r>
      <w:sdt>
        <w:sdtPr>
          <w:rPr>
            <w:rFonts w:eastAsia="Calibri"/>
            <w:szCs w:val="22"/>
          </w:rPr>
          <w:id w:val="2009560598"/>
          <w:placeholder>
            <w:docPart w:val="6ADEF14E2D854AAE83760E4C40A5C6D2"/>
          </w:placeholder>
          <w:date w:fullDate="2019-08-02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442973" w:rsidRPr="0090629C">
            <w:rPr>
              <w:rFonts w:eastAsia="Calibri"/>
              <w:szCs w:val="22"/>
            </w:rPr>
            <w:t>2.08.2019</w:t>
          </w:r>
        </w:sdtContent>
      </w:sdt>
      <w:r w:rsidR="001C78DB" w:rsidRPr="0090629C">
        <w:rPr>
          <w:rFonts w:eastAsia="Calibri"/>
          <w:szCs w:val="22"/>
        </w:rPr>
        <w:t xml:space="preserve"> - </w:t>
      </w:r>
      <w:sdt>
        <w:sdtPr>
          <w:rPr>
            <w:rFonts w:eastAsia="Calibri"/>
            <w:szCs w:val="22"/>
          </w:rPr>
          <w:id w:val="1036158344"/>
          <w:placeholder>
            <w:docPart w:val="066A9D37A1E441398924D8A63E25F2A4"/>
          </w:placeholder>
          <w:date w:fullDate="2019-08-04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442973" w:rsidRPr="0090629C">
            <w:rPr>
              <w:rFonts w:eastAsia="Calibri"/>
              <w:szCs w:val="22"/>
            </w:rPr>
            <w:t>4.08.2019</w:t>
          </w:r>
        </w:sdtContent>
      </w:sdt>
      <w:r w:rsidR="001C78DB" w:rsidRPr="00FA61C7">
        <w:rPr>
          <w:rFonts w:eastAsia="Calibri"/>
          <w:b w:val="0"/>
          <w:szCs w:val="22"/>
        </w:rPr>
        <w:t>.</w:t>
      </w:r>
      <w:r w:rsidR="001C78DB">
        <w:rPr>
          <w:b w:val="0"/>
          <w:bCs w:val="0"/>
        </w:rPr>
        <w:t xml:space="preserve">           </w:t>
      </w:r>
      <w:r>
        <w:rPr>
          <w:b w:val="0"/>
          <w:bCs w:val="0"/>
        </w:rPr>
        <w:t xml:space="preserve">           </w:t>
      </w:r>
    </w:p>
    <w:p w:rsidR="00627B6D" w:rsidRDefault="00627B6D" w:rsidP="00E612DE">
      <w:pPr>
        <w:ind w:left="360" w:hanging="360"/>
        <w:jc w:val="both"/>
        <w:rPr>
          <w:b/>
          <w:bCs/>
        </w:rPr>
      </w:pPr>
    </w:p>
    <w:p w:rsidR="00627B6D" w:rsidRPr="00E612DE" w:rsidRDefault="00627B6D" w:rsidP="00E612DE">
      <w:pPr>
        <w:pStyle w:val="Loendilik"/>
        <w:numPr>
          <w:ilvl w:val="0"/>
          <w:numId w:val="28"/>
        </w:numPr>
        <w:jc w:val="both"/>
        <w:rPr>
          <w:b/>
          <w:bCs/>
        </w:rPr>
      </w:pPr>
      <w:r w:rsidRPr="00E612DE">
        <w:rPr>
          <w:b/>
          <w:bCs/>
        </w:rPr>
        <w:t>Poolte tegevus</w:t>
      </w:r>
    </w:p>
    <w:p w:rsidR="00627B6D" w:rsidRPr="00E612DE" w:rsidRDefault="00627B6D" w:rsidP="00E612DE">
      <w:pPr>
        <w:pStyle w:val="Loendilik"/>
        <w:numPr>
          <w:ilvl w:val="1"/>
          <w:numId w:val="28"/>
        </w:numPr>
        <w:ind w:left="360" w:hanging="360"/>
        <w:jc w:val="both"/>
        <w:rPr>
          <w:b/>
          <w:bCs/>
        </w:rPr>
      </w:pPr>
      <w:r w:rsidRPr="00E612DE">
        <w:rPr>
          <w:b/>
          <w:bCs/>
        </w:rPr>
        <w:t xml:space="preserve">Ürituse korraldaja kohustub: </w:t>
      </w:r>
    </w:p>
    <w:p w:rsidR="00627B6D" w:rsidRDefault="00627B6D" w:rsidP="00E612DE">
      <w:pPr>
        <w:pStyle w:val="Loendilik"/>
        <w:numPr>
          <w:ilvl w:val="2"/>
          <w:numId w:val="28"/>
        </w:numPr>
        <w:ind w:left="360" w:hanging="360"/>
        <w:jc w:val="both"/>
      </w:pPr>
      <w:r>
        <w:t xml:space="preserve">kirjalikult teatama RMK-le vähemalt 14 </w:t>
      </w:r>
      <w:r w:rsidR="00A16296">
        <w:t xml:space="preserve">(neliteist) </w:t>
      </w:r>
      <w:r>
        <w:t>kalendripäeva enne ürituse algust</w:t>
      </w:r>
      <w:r w:rsidR="008F2C7D">
        <w:t>:</w:t>
      </w:r>
      <w:r>
        <w:t xml:space="preserve"> üritusest osavõtvate isikute ligikaudse arvu, piirkonda saabuvate sõidukite arvu, ürituse ajakava, toitlustuse ja kaubanduse korralduse</w:t>
      </w:r>
      <w:r w:rsidRPr="001C78DB">
        <w:t xml:space="preserve">, </w:t>
      </w:r>
      <w:r w:rsidR="00E970C8" w:rsidRPr="001C78DB">
        <w:t>teabe ürituse käigus toimuvate tegevuste kohta üritusalal ja väljaspool üritusala,</w:t>
      </w:r>
      <w:r w:rsidR="00E970C8">
        <w:t xml:space="preserve"> </w:t>
      </w:r>
      <w:r>
        <w:t xml:space="preserve">ürituse eest vastutava </w:t>
      </w:r>
      <w:proofErr w:type="spellStart"/>
      <w:r>
        <w:t>isiku(te</w:t>
      </w:r>
      <w:proofErr w:type="spellEnd"/>
      <w:r>
        <w:t xml:space="preserve">) nimed ja kontaktandmed ning ülesanded ja vastutuse ning esitama muu kavandatava tegevusega seonduva informatsiooni; </w:t>
      </w:r>
    </w:p>
    <w:p w:rsidR="00627B6D" w:rsidRDefault="00627B6D" w:rsidP="000E5C4D">
      <w:pPr>
        <w:pStyle w:val="Loendilik"/>
        <w:numPr>
          <w:ilvl w:val="2"/>
          <w:numId w:val="28"/>
        </w:numPr>
        <w:ind w:left="284" w:hanging="284"/>
        <w:jc w:val="both"/>
      </w:pPr>
      <w:r>
        <w:t xml:space="preserve">õigusaktidega ettenähtud juhtudel taotlema kohalikult omavalitsuselt, kaitseala valitsejalt ning teistelt riigi- ja kohaliku omavalituse asutustelt ürituse korraldamiseks vajalikud load ja kooskõlastused ning esitama nende koopiad RMK esindajale; </w:t>
      </w:r>
    </w:p>
    <w:p w:rsidR="00627B6D" w:rsidRPr="002473F4" w:rsidRDefault="00627B6D" w:rsidP="002473F4">
      <w:pPr>
        <w:pStyle w:val="Loendilik"/>
        <w:numPr>
          <w:ilvl w:val="2"/>
          <w:numId w:val="28"/>
        </w:numPr>
        <w:ind w:left="360" w:hanging="360"/>
        <w:jc w:val="both"/>
        <w:rPr>
          <w:b/>
          <w:bCs/>
        </w:rPr>
      </w:pPr>
      <w:r>
        <w:t xml:space="preserve">kinni pidama </w:t>
      </w:r>
      <w:hyperlink r:id="rId9" w:history="1">
        <w:r w:rsidR="005762CC" w:rsidRPr="00E612DE">
          <w:rPr>
            <w:rStyle w:val="Hperlink"/>
            <w:color w:val="auto"/>
            <w:u w:val="none"/>
          </w:rPr>
          <w:t>tuleohutuse seaduse</w:t>
        </w:r>
      </w:hyperlink>
      <w:r w:rsidR="005762CC" w:rsidRPr="001C78DB">
        <w:t xml:space="preserve"> </w:t>
      </w:r>
      <w:r w:rsidR="006A0DC0" w:rsidRPr="001C78DB">
        <w:t>nõ</w:t>
      </w:r>
      <w:r w:rsidR="006A0DC0" w:rsidRPr="00D236F0">
        <w:t>uetest</w:t>
      </w:r>
      <w:r w:rsidR="00B64916" w:rsidRPr="00B64916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</w:t>
      </w:r>
      <w:r w:rsidR="00B64916">
        <w:rPr>
          <w:rFonts w:ascii="Arial" w:hAnsi="Arial" w:cs="Arial"/>
          <w:color w:val="202020"/>
          <w:sz w:val="21"/>
          <w:szCs w:val="21"/>
          <w:shd w:val="clear" w:color="auto" w:fill="FFFFFF"/>
        </w:rPr>
        <w:t>(S</w:t>
      </w:r>
      <w:r w:rsidR="00EF0684">
        <w:t>iseministri määrus</w:t>
      </w:r>
      <w:r w:rsidR="00B64916" w:rsidRPr="00B64916">
        <w:t xml:space="preserve"> 30.08.2010 nr 40 „Küttekoldevälise tule tegemise ja grillimise koh</w:t>
      </w:r>
      <w:r w:rsidR="00B64916">
        <w:t>ale esitatavad nõuded“)</w:t>
      </w:r>
      <w:r w:rsidR="00EF0684">
        <w:t xml:space="preserve">, valla heakorra </w:t>
      </w:r>
      <w:r w:rsidR="00EF0684">
        <w:lastRenderedPageBreak/>
        <w:t>eeskirjast</w:t>
      </w:r>
      <w:r w:rsidR="002473F4">
        <w:t xml:space="preserve"> </w:t>
      </w:r>
      <w:r w:rsidR="00EF0684">
        <w:t>(</w:t>
      </w:r>
      <w:r w:rsidR="00EF0684" w:rsidRPr="002473F4">
        <w:rPr>
          <w:bCs/>
        </w:rPr>
        <w:t>Hiiumaa valla heakorra eeskiri</w:t>
      </w:r>
      <w:r w:rsidR="002473F4" w:rsidRPr="002473F4">
        <w:rPr>
          <w:bCs/>
        </w:rPr>
        <w:t>)</w:t>
      </w:r>
      <w:r w:rsidR="00EF0684">
        <w:t>,</w:t>
      </w:r>
      <w:r w:rsidR="00EF0684" w:rsidRPr="002473F4">
        <w:rPr>
          <w:rFonts w:ascii="Arial" w:hAnsi="Arial" w:cs="Arial"/>
          <w:color w:val="000000"/>
          <w:lang w:eastAsia="et-EE"/>
        </w:rPr>
        <w:t xml:space="preserve"> </w:t>
      </w:r>
      <w:r w:rsidR="002473F4">
        <w:rPr>
          <w:color w:val="000000"/>
          <w:lang w:eastAsia="et-EE"/>
        </w:rPr>
        <w:t>K</w:t>
      </w:r>
      <w:r w:rsidR="00EF0684" w:rsidRPr="002473F4">
        <w:rPr>
          <w:color w:val="000000"/>
          <w:lang w:eastAsia="et-EE"/>
        </w:rPr>
        <w:t>orrakaitseseaduse a</w:t>
      </w:r>
      <w:r w:rsidR="00EF0684" w:rsidRPr="002473F4">
        <w:rPr>
          <w:bCs/>
        </w:rPr>
        <w:t>valikus</w:t>
      </w:r>
      <w:r w:rsidR="00EF0684" w:rsidRPr="002473F4">
        <w:rPr>
          <w:b/>
          <w:bCs/>
        </w:rPr>
        <w:t xml:space="preserve"> </w:t>
      </w:r>
      <w:r w:rsidR="00EF0684" w:rsidRPr="002473F4">
        <w:rPr>
          <w:bCs/>
        </w:rPr>
        <w:t>kohas käitumise üldnõuetest (Korrakaitseseadus, 4. Peatükk. Avalikus kohas käitumise nõuded</w:t>
      </w:r>
      <w:bookmarkStart w:id="1" w:name="ptk4"/>
      <w:r w:rsidR="00EF0684" w:rsidRPr="002473F4">
        <w:rPr>
          <w:bCs/>
        </w:rPr>
        <w:t> </w:t>
      </w:r>
      <w:bookmarkEnd w:id="1"/>
      <w:r w:rsidR="00EF0684" w:rsidRPr="002473F4">
        <w:rPr>
          <w:bCs/>
        </w:rPr>
        <w:t>)</w:t>
      </w:r>
      <w:r w:rsidR="001C78DB">
        <w:t>.</w:t>
      </w:r>
      <w:r w:rsidR="006A0DC0" w:rsidRPr="00D236F0">
        <w:t xml:space="preserve"> </w:t>
      </w:r>
    </w:p>
    <w:p w:rsidR="00627B6D" w:rsidRDefault="00B17A71" w:rsidP="00821F60">
      <w:pPr>
        <w:pStyle w:val="Normaallaadveeb"/>
        <w:numPr>
          <w:ilvl w:val="2"/>
          <w:numId w:val="28"/>
        </w:numPr>
        <w:spacing w:before="0" w:beforeAutospacing="0" w:after="0" w:afterAutospacing="0"/>
        <w:ind w:left="426" w:hanging="426"/>
        <w:jc w:val="both"/>
        <w:rPr>
          <w:lang w:val="et-EE"/>
        </w:rPr>
      </w:pPr>
      <w:r>
        <w:rPr>
          <w:lang w:val="et-EE"/>
        </w:rPr>
        <w:t>ürituse korraldamisel kasutama a</w:t>
      </w:r>
      <w:r w:rsidR="00627B6D">
        <w:rPr>
          <w:lang w:val="et-EE"/>
        </w:rPr>
        <w:t>la viisil, millega püütakse võimalik</w:t>
      </w:r>
      <w:r w:rsidR="008F2C7D">
        <w:rPr>
          <w:lang w:val="et-EE"/>
        </w:rPr>
        <w:t>ult ära hoida kahjustusi mets</w:t>
      </w:r>
      <w:r>
        <w:rPr>
          <w:lang w:val="et-EE"/>
        </w:rPr>
        <w:t>ale, a</w:t>
      </w:r>
      <w:r w:rsidR="008F2C7D">
        <w:rPr>
          <w:lang w:val="et-EE"/>
        </w:rPr>
        <w:t>lale</w:t>
      </w:r>
      <w:r w:rsidR="00627B6D">
        <w:rPr>
          <w:lang w:val="et-EE"/>
        </w:rPr>
        <w:t xml:space="preserve"> ja pinnasele; </w:t>
      </w:r>
    </w:p>
    <w:p w:rsidR="00627B6D" w:rsidRDefault="00627B6D" w:rsidP="00821F60">
      <w:pPr>
        <w:pStyle w:val="Loendilik"/>
        <w:numPr>
          <w:ilvl w:val="2"/>
          <w:numId w:val="28"/>
        </w:numPr>
        <w:ind w:left="426" w:hanging="426"/>
        <w:jc w:val="both"/>
      </w:pPr>
      <w:r>
        <w:t>metsatulekahju, keskkonnareostuse või keskkonnakaitsenõuete rikkumiste</w:t>
      </w:r>
      <w:r w:rsidR="00B17A71">
        <w:t xml:space="preserve"> </w:t>
      </w:r>
      <w:r>
        <w:t>avastamisel informeerima viivitamatult riigimetsa majand</w:t>
      </w:r>
      <w:r w:rsidR="00B17A71">
        <w:t xml:space="preserve">ajat, päästeameti häirekeskust </w:t>
      </w:r>
      <w:r>
        <w:t xml:space="preserve">ja </w:t>
      </w:r>
      <w:r w:rsidR="001D577C">
        <w:t>Keskkonnainspektsiooni</w:t>
      </w:r>
      <w:r>
        <w:t>;</w:t>
      </w:r>
    </w:p>
    <w:p w:rsidR="00627B6D" w:rsidRDefault="00627B6D" w:rsidP="00821F60">
      <w:pPr>
        <w:pStyle w:val="Loendilik"/>
        <w:numPr>
          <w:ilvl w:val="2"/>
          <w:numId w:val="28"/>
        </w:numPr>
        <w:ind w:left="426" w:hanging="426"/>
        <w:jc w:val="both"/>
      </w:pPr>
      <w:r>
        <w:t xml:space="preserve">tagama turvalisuse üritusest osavõtjatele ja korraldajatele ning nende varale, varguste, kallaletungimiste või muu õigusvastase käitumise korral </w:t>
      </w:r>
      <w:r w:rsidR="00B17A71">
        <w:t>kutsuma kohale politseitöötaja;</w:t>
      </w:r>
    </w:p>
    <w:p w:rsidR="000821E7" w:rsidRDefault="00627B6D" w:rsidP="00821F60">
      <w:pPr>
        <w:pStyle w:val="Loendilik"/>
        <w:numPr>
          <w:ilvl w:val="2"/>
          <w:numId w:val="28"/>
        </w:numPr>
        <w:ind w:left="426" w:hanging="426"/>
        <w:jc w:val="both"/>
      </w:pPr>
      <w:r>
        <w:t xml:space="preserve">tagama kannatanutele või haigestunutele esmaabi andmise ning vajadusel korraldama üritusel osalejate evakueerimise; </w:t>
      </w:r>
    </w:p>
    <w:p w:rsidR="00627B6D" w:rsidRDefault="00627B6D" w:rsidP="00821F60">
      <w:pPr>
        <w:pStyle w:val="Loendilik"/>
        <w:numPr>
          <w:ilvl w:val="2"/>
          <w:numId w:val="28"/>
        </w:numPr>
        <w:ind w:left="426" w:hanging="426"/>
        <w:jc w:val="both"/>
      </w:pPr>
      <w:r>
        <w:t>pärast ürituse lõppu hiljemalt 2</w:t>
      </w:r>
      <w:r w:rsidR="00A16296">
        <w:t xml:space="preserve"> (kahe)</w:t>
      </w:r>
      <w:r>
        <w:t xml:space="preserve"> k</w:t>
      </w:r>
      <w:r w:rsidR="00B17A71">
        <w:t>alendripäeva jooksul koristama a</w:t>
      </w:r>
      <w:r>
        <w:t>lalt ürituse korraldamisega</w:t>
      </w:r>
      <w:r w:rsidR="00A228DC">
        <w:t xml:space="preserve"> tekkinud jäätmed, tasandama roo</w:t>
      </w:r>
      <w:r>
        <w:t xml:space="preserve">pad, kinni ajama augud ning taastama teede katted; </w:t>
      </w:r>
    </w:p>
    <w:p w:rsidR="00627B6D" w:rsidRPr="00D236F0" w:rsidRDefault="00627B6D" w:rsidP="00821F60">
      <w:pPr>
        <w:pStyle w:val="Loendilik"/>
        <w:numPr>
          <w:ilvl w:val="2"/>
          <w:numId w:val="28"/>
        </w:numPr>
        <w:ind w:left="426" w:hanging="426"/>
        <w:jc w:val="both"/>
      </w:pPr>
      <w:r w:rsidRPr="00D236F0">
        <w:t>hüvitama RMK-le kõik ürituse korraldamisega tekitatud kahjud.</w:t>
      </w:r>
    </w:p>
    <w:p w:rsidR="001D577C" w:rsidRDefault="001D577C" w:rsidP="000E5C4D">
      <w:pPr>
        <w:ind w:left="284" w:hanging="284"/>
        <w:jc w:val="both"/>
      </w:pPr>
    </w:p>
    <w:p w:rsidR="00627B6D" w:rsidRPr="008D19A7" w:rsidRDefault="00627B6D" w:rsidP="00E612DE">
      <w:pPr>
        <w:pStyle w:val="Loendilik"/>
        <w:numPr>
          <w:ilvl w:val="1"/>
          <w:numId w:val="28"/>
        </w:numPr>
        <w:ind w:left="360" w:hanging="360"/>
        <w:jc w:val="both"/>
      </w:pPr>
      <w:r w:rsidRPr="00E612DE">
        <w:rPr>
          <w:b/>
          <w:bCs/>
        </w:rPr>
        <w:t>Ürituse korraldajal on seoses ürituse korraldamisega keelatud:</w:t>
      </w:r>
    </w:p>
    <w:p w:rsidR="00627B6D" w:rsidRDefault="00627B6D" w:rsidP="00E612DE">
      <w:pPr>
        <w:pStyle w:val="Loendilik"/>
        <w:numPr>
          <w:ilvl w:val="2"/>
          <w:numId w:val="28"/>
        </w:numPr>
        <w:ind w:left="360" w:hanging="360"/>
        <w:jc w:val="both"/>
      </w:pPr>
      <w:r>
        <w:t>langetada puid;</w:t>
      </w:r>
    </w:p>
    <w:p w:rsidR="00627B6D" w:rsidRDefault="00627B6D" w:rsidP="00E612DE">
      <w:pPr>
        <w:numPr>
          <w:ilvl w:val="2"/>
          <w:numId w:val="28"/>
        </w:numPr>
        <w:ind w:left="360" w:hanging="360"/>
        <w:jc w:val="both"/>
      </w:pPr>
      <w:r>
        <w:t>püstitada ehitisi ja kaevata kraave;</w:t>
      </w:r>
    </w:p>
    <w:p w:rsidR="0086793D" w:rsidRDefault="00627B6D" w:rsidP="00E612DE">
      <w:pPr>
        <w:numPr>
          <w:ilvl w:val="2"/>
          <w:numId w:val="28"/>
        </w:numPr>
        <w:ind w:left="360" w:hanging="360"/>
        <w:jc w:val="both"/>
      </w:pPr>
      <w:proofErr w:type="spellStart"/>
      <w:r>
        <w:t>prahistada</w:t>
      </w:r>
      <w:proofErr w:type="spellEnd"/>
      <w:r>
        <w:t xml:space="preserve"> riigimetsa jäätmetega;</w:t>
      </w:r>
    </w:p>
    <w:p w:rsidR="00627B6D" w:rsidRDefault="0086793D" w:rsidP="00E612DE">
      <w:pPr>
        <w:numPr>
          <w:ilvl w:val="2"/>
          <w:numId w:val="28"/>
        </w:numPr>
        <w:ind w:left="360" w:hanging="360"/>
        <w:jc w:val="both"/>
      </w:pPr>
      <w:r>
        <w:t>sõita ja parkida sõidukitega väljapool teid ja parkimisala;</w:t>
      </w:r>
      <w:r w:rsidR="00627B6D">
        <w:t xml:space="preserve"> </w:t>
      </w:r>
    </w:p>
    <w:p w:rsidR="00627B6D" w:rsidRDefault="00627B6D" w:rsidP="00E612DE">
      <w:pPr>
        <w:numPr>
          <w:ilvl w:val="2"/>
          <w:numId w:val="28"/>
        </w:numPr>
        <w:ind w:left="360" w:hanging="360"/>
        <w:jc w:val="both"/>
      </w:pPr>
      <w:r>
        <w:t>häirida kohalike elanike öörahu;</w:t>
      </w:r>
    </w:p>
    <w:p w:rsidR="00627B6D" w:rsidRDefault="00627B6D" w:rsidP="00E612DE">
      <w:pPr>
        <w:numPr>
          <w:ilvl w:val="2"/>
          <w:numId w:val="28"/>
        </w:numPr>
        <w:ind w:left="360" w:hanging="360"/>
        <w:jc w:val="both"/>
      </w:pPr>
      <w:r>
        <w:t xml:space="preserve">häirida loomade ja lindude elupaiku; </w:t>
      </w:r>
    </w:p>
    <w:p w:rsidR="00627B6D" w:rsidRDefault="00627B6D" w:rsidP="00E612DE">
      <w:pPr>
        <w:numPr>
          <w:ilvl w:val="2"/>
          <w:numId w:val="28"/>
        </w:numPr>
        <w:ind w:left="360" w:hanging="360"/>
        <w:jc w:val="both"/>
      </w:pPr>
      <w:r>
        <w:t>teha lõket selleks ettevalmistamata kohtades ja muu tegevus, m</w:t>
      </w:r>
      <w:r w:rsidR="008F2C7D">
        <w:t xml:space="preserve">is võib tekitada </w:t>
      </w:r>
      <w:r w:rsidR="00223671">
        <w:t>tulekahju.</w:t>
      </w:r>
    </w:p>
    <w:p w:rsidR="00223671" w:rsidRDefault="00223671" w:rsidP="00E612DE">
      <w:pPr>
        <w:ind w:left="360" w:hanging="360"/>
        <w:jc w:val="both"/>
      </w:pPr>
    </w:p>
    <w:p w:rsidR="00627B6D" w:rsidRPr="00E81947" w:rsidRDefault="00627B6D" w:rsidP="00E612DE">
      <w:pPr>
        <w:pStyle w:val="Normaallaadveeb"/>
        <w:numPr>
          <w:ilvl w:val="1"/>
          <w:numId w:val="28"/>
        </w:numPr>
        <w:tabs>
          <w:tab w:val="left" w:pos="2280"/>
        </w:tabs>
        <w:spacing w:before="0" w:beforeAutospacing="0" w:after="0" w:afterAutospacing="0"/>
        <w:ind w:left="360" w:hanging="360"/>
        <w:jc w:val="both"/>
        <w:rPr>
          <w:lang w:val="et-EE"/>
        </w:rPr>
      </w:pPr>
      <w:proofErr w:type="spellStart"/>
      <w:r w:rsidRPr="007E039C">
        <w:rPr>
          <w:b/>
          <w:bCs/>
          <w:lang w:val="fi-FI"/>
        </w:rPr>
        <w:t>RMK-l</w:t>
      </w:r>
      <w:proofErr w:type="spellEnd"/>
      <w:r w:rsidRPr="007E039C">
        <w:rPr>
          <w:b/>
          <w:bCs/>
          <w:lang w:val="fi-FI"/>
        </w:rPr>
        <w:t xml:space="preserve"> on </w:t>
      </w:r>
      <w:proofErr w:type="spellStart"/>
      <w:r w:rsidRPr="007E039C">
        <w:rPr>
          <w:b/>
          <w:bCs/>
          <w:lang w:val="fi-FI"/>
        </w:rPr>
        <w:t>õigus</w:t>
      </w:r>
      <w:proofErr w:type="spellEnd"/>
      <w:r w:rsidR="000E1B9E">
        <w:rPr>
          <w:b/>
          <w:bCs/>
          <w:lang w:val="fi-FI"/>
        </w:rPr>
        <w:t>:</w:t>
      </w:r>
    </w:p>
    <w:p w:rsidR="00627B6D" w:rsidRPr="00E612DE" w:rsidRDefault="00503653" w:rsidP="00821F60">
      <w:pPr>
        <w:pStyle w:val="Loendilik"/>
        <w:numPr>
          <w:ilvl w:val="2"/>
          <w:numId w:val="28"/>
        </w:numPr>
        <w:ind w:left="426" w:hanging="426"/>
        <w:jc w:val="both"/>
        <w:rPr>
          <w:b/>
          <w:bCs/>
        </w:rPr>
      </w:pPr>
      <w:r>
        <w:t>tulekaitse kaalutlustel;</w:t>
      </w:r>
      <w:r w:rsidR="00627B6D">
        <w:t xml:space="preserve"> </w:t>
      </w:r>
      <w:r w:rsidR="008F2C7D">
        <w:t xml:space="preserve">looduskaitseliste väärtuste, </w:t>
      </w:r>
      <w:r w:rsidR="00627B6D">
        <w:t>metsa ökosüsteemi või sihtide, teede ja teiste rajatiste kaitseks peata</w:t>
      </w:r>
      <w:r w:rsidR="00B17A71">
        <w:t>da või keelata metsa kasutajal a</w:t>
      </w:r>
      <w:r w:rsidR="00627B6D">
        <w:t>la kasutamine, kui ilmas</w:t>
      </w:r>
      <w:r w:rsidR="00B17A71">
        <w:t>tikutingimused ei võimalda a</w:t>
      </w:r>
      <w:r>
        <w:t>la</w:t>
      </w:r>
      <w:r w:rsidR="00627B6D">
        <w:t xml:space="preserve"> </w:t>
      </w:r>
      <w:r w:rsidR="00B17A71">
        <w:t>või rajatisi kasutada ilma a</w:t>
      </w:r>
      <w:r>
        <w:t>la</w:t>
      </w:r>
      <w:r w:rsidR="00627B6D">
        <w:t xml:space="preserve"> või rajatisi kahjustamata või ohtu seadmata</w:t>
      </w:r>
      <w:r w:rsidR="00627B6D" w:rsidRPr="00E612DE">
        <w:rPr>
          <w:b/>
          <w:bCs/>
        </w:rPr>
        <w:t>;</w:t>
      </w:r>
    </w:p>
    <w:p w:rsidR="00F04BA6" w:rsidRDefault="00627B6D" w:rsidP="00821F60">
      <w:pPr>
        <w:pStyle w:val="Loendilik"/>
        <w:numPr>
          <w:ilvl w:val="2"/>
          <w:numId w:val="28"/>
        </w:numPr>
        <w:ind w:left="426" w:hanging="426"/>
        <w:jc w:val="both"/>
      </w:pPr>
      <w:r>
        <w:t xml:space="preserve">võimalike tekitatavate kahjude hüvitamise ja kahjustuste likvideerimise tagamiseks nõuda ürituse korraldajalt </w:t>
      </w:r>
      <w:r w:rsidR="00F04BA6">
        <w:t xml:space="preserve">tagatisraha tasumist. </w:t>
      </w:r>
      <w:r>
        <w:t>Sellekohase nõude esitamisel ei ole ürituse korraldajal õigust ürituse korraldamiseks enne</w:t>
      </w:r>
      <w:r w:rsidR="00F04BA6">
        <w:t xml:space="preserve"> tagatisraha laekumist RMK </w:t>
      </w:r>
      <w:r w:rsidR="00754082">
        <w:t>kontole</w:t>
      </w:r>
      <w:r w:rsidR="00F04BA6">
        <w:t>.</w:t>
      </w:r>
    </w:p>
    <w:p w:rsidR="00627B6D" w:rsidRDefault="00627B6D" w:rsidP="00821F60">
      <w:pPr>
        <w:pStyle w:val="Loendilik"/>
        <w:numPr>
          <w:ilvl w:val="2"/>
          <w:numId w:val="28"/>
        </w:numPr>
        <w:ind w:left="426" w:hanging="426"/>
        <w:jc w:val="both"/>
      </w:pPr>
      <w:r>
        <w:t xml:space="preserve">peatada või keelata ürituse korraldamine, kui ürituse korraldaja ei ole tasunud </w:t>
      </w:r>
      <w:r w:rsidR="00AE2883">
        <w:t>tagatisraha</w:t>
      </w:r>
      <w:r>
        <w:t xml:space="preserve"> või ei pea kinni muudest lepinguga sätestatud kohustustest.</w:t>
      </w:r>
    </w:p>
    <w:p w:rsidR="00627B6D" w:rsidRDefault="00627B6D" w:rsidP="00E612DE">
      <w:pPr>
        <w:ind w:left="360" w:hanging="360"/>
        <w:jc w:val="both"/>
        <w:rPr>
          <w:b/>
          <w:bCs/>
        </w:rPr>
      </w:pPr>
      <w:r>
        <w:t xml:space="preserve"> </w:t>
      </w:r>
    </w:p>
    <w:p w:rsidR="00627B6D" w:rsidRPr="000E5C4D" w:rsidRDefault="00627B6D" w:rsidP="000E5C4D">
      <w:pPr>
        <w:pStyle w:val="Loendilik"/>
        <w:numPr>
          <w:ilvl w:val="0"/>
          <w:numId w:val="28"/>
        </w:numPr>
        <w:jc w:val="both"/>
        <w:rPr>
          <w:b/>
          <w:bCs/>
        </w:rPr>
      </w:pPr>
      <w:r w:rsidRPr="000E5C4D">
        <w:rPr>
          <w:b/>
          <w:bCs/>
        </w:rPr>
        <w:t>Kahjude kindlaksmääramine ja hüvitamine</w:t>
      </w:r>
    </w:p>
    <w:p w:rsidR="000E5C4D" w:rsidRDefault="00627B6D" w:rsidP="000E5C4D">
      <w:pPr>
        <w:pStyle w:val="Loendilik"/>
        <w:numPr>
          <w:ilvl w:val="1"/>
          <w:numId w:val="28"/>
        </w:numPr>
        <w:ind w:left="426" w:hanging="426"/>
        <w:jc w:val="both"/>
      </w:pPr>
      <w:r w:rsidRPr="00E612DE">
        <w:rPr>
          <w:bCs/>
        </w:rPr>
        <w:t xml:space="preserve">RMK </w:t>
      </w:r>
      <w:r w:rsidR="00B17A71" w:rsidRPr="00A16296">
        <w:t>teostab enne ürituse algust a</w:t>
      </w:r>
      <w:r w:rsidRPr="00A16296">
        <w:t>la ülevaatuse, mille käigus fikseerib selle seisundi aktiga. Pärast ürituse lõppemist ja lepingu punktis 3.1.</w:t>
      </w:r>
      <w:r w:rsidR="00223671" w:rsidRPr="00A16296">
        <w:t>8</w:t>
      </w:r>
      <w:r w:rsidRPr="00A16296">
        <w:t xml:space="preserve"> nimetatud tööde teostamist viib RMK läbi kont</w:t>
      </w:r>
      <w:r w:rsidR="00B17A71" w:rsidRPr="00A16296">
        <w:t>rolli ürituse korraldaja poolt a</w:t>
      </w:r>
      <w:r w:rsidRPr="00A16296">
        <w:t>la kasutamise üle. Poolte volitatud esindajad koostavad kahep</w:t>
      </w:r>
      <w:r w:rsidR="00B17A71" w:rsidRPr="00A16296">
        <w:t>oolse akti, milles fikseerivad a</w:t>
      </w:r>
      <w:r w:rsidRPr="00A16296">
        <w:t xml:space="preserve">la seisundi ürituse lõppedes, sealhulgas avastatud metsakahjustused, kahjustuste likvideerimis- ja muud taastamistööd ning nende tähtajad, samuti RMK-le tekitatud kahju ja selle hüvitamise korra. </w:t>
      </w:r>
    </w:p>
    <w:p w:rsidR="000E5C4D" w:rsidRDefault="00627B6D" w:rsidP="000E5C4D">
      <w:pPr>
        <w:pStyle w:val="Loendilik"/>
        <w:numPr>
          <w:ilvl w:val="1"/>
          <w:numId w:val="28"/>
        </w:numPr>
        <w:ind w:left="426" w:hanging="426"/>
        <w:jc w:val="both"/>
      </w:pPr>
      <w:r w:rsidRPr="000E5C4D">
        <w:rPr>
          <w:bCs/>
        </w:rPr>
        <w:t xml:space="preserve">Ürituse korraldaja </w:t>
      </w:r>
      <w:r w:rsidRPr="00A16296">
        <w:t xml:space="preserve">poolt riigimetsa kahjustamise või lepinguliste kohustuste mittetäitmise korral tagatisraha ei tagastata ja seda kasutatakse </w:t>
      </w:r>
      <w:r w:rsidR="00B17A71" w:rsidRPr="00A16296">
        <w:t>RMK poolt ürituse toimumise a</w:t>
      </w:r>
      <w:r w:rsidR="00503653" w:rsidRPr="00A16296">
        <w:t>la</w:t>
      </w:r>
      <w:r w:rsidRPr="00A16296">
        <w:t xml:space="preserve"> ja muu metsa taastamiseks ja/või koristamiseks. RMK-l on õigus taastamis- ja koristustööd teha ise või tellida nende tööde tegemine kolmandate isikute poolt. </w:t>
      </w:r>
    </w:p>
    <w:p w:rsidR="000E5C4D" w:rsidRDefault="00627B6D" w:rsidP="000E5C4D">
      <w:pPr>
        <w:pStyle w:val="Loendilik"/>
        <w:numPr>
          <w:ilvl w:val="1"/>
          <w:numId w:val="28"/>
        </w:numPr>
        <w:ind w:left="426" w:hanging="426"/>
        <w:jc w:val="both"/>
      </w:pPr>
      <w:r w:rsidRPr="00A16296">
        <w:t>Juhul, kui taastamis- ja/või koristustööde maksumus osutub suuremaks kui tasutud tagatisraha summa, on ürituse korraldaja kohustatud hiljemalt 15</w:t>
      </w:r>
      <w:r w:rsidR="00A16296" w:rsidRPr="00A16296">
        <w:t xml:space="preserve"> (viisteist)</w:t>
      </w:r>
      <w:r w:rsidRPr="00A16296">
        <w:t xml:space="preserve"> kalendripäeva </w:t>
      </w:r>
      <w:r w:rsidRPr="00A16296">
        <w:lastRenderedPageBreak/>
        <w:t xml:space="preserve">jooksul sellekohase kirjaliku nõude saamisest tasuma RMK-le puudujääva summa. Tasumisega viivitamise korral on ürituse korraldaja kohustatud tasuma viivist 0,15% tasumata summast päevas iga viivitatud kalendripäeva eest. </w:t>
      </w:r>
    </w:p>
    <w:p w:rsidR="00627B6D" w:rsidRDefault="00627B6D" w:rsidP="000E5C4D">
      <w:pPr>
        <w:pStyle w:val="Loendilik"/>
        <w:numPr>
          <w:ilvl w:val="1"/>
          <w:numId w:val="28"/>
        </w:numPr>
        <w:ind w:left="426" w:hanging="426"/>
        <w:jc w:val="both"/>
      </w:pPr>
      <w:r>
        <w:t>Juhul, kui ürituse korraldaja poolt metsa</w:t>
      </w:r>
      <w:r w:rsidR="00503653">
        <w:t>- või muid loodus</w:t>
      </w:r>
      <w:r>
        <w:t xml:space="preserve">kahjustusi ei ole tekitatud või kasutaja on need oma kulul kõrvaldanud, tagastab RMK ürituse korraldajale tagatisraha </w:t>
      </w:r>
      <w:r w:rsidR="000E5C4D">
        <w:t xml:space="preserve">5 </w:t>
      </w:r>
      <w:r w:rsidR="00A16296">
        <w:t xml:space="preserve">(viie) </w:t>
      </w:r>
      <w:r>
        <w:t>kalendripäeva jooksul leping</w:t>
      </w:r>
      <w:r w:rsidR="00503653">
        <w:t>u</w:t>
      </w:r>
      <w:r>
        <w:t xml:space="preserve"> punktis 2 nimetatud perioodi lõppemisest. </w:t>
      </w:r>
    </w:p>
    <w:p w:rsidR="00A16296" w:rsidRDefault="00A16296" w:rsidP="00E612DE">
      <w:pPr>
        <w:ind w:left="360" w:hanging="360"/>
        <w:jc w:val="both"/>
      </w:pPr>
    </w:p>
    <w:p w:rsidR="000E5C4D" w:rsidRDefault="00A16296" w:rsidP="000E5C4D">
      <w:pPr>
        <w:pStyle w:val="Loendilik"/>
        <w:numPr>
          <w:ilvl w:val="0"/>
          <w:numId w:val="28"/>
        </w:numPr>
        <w:jc w:val="both"/>
        <w:rPr>
          <w:b/>
        </w:rPr>
      </w:pPr>
      <w:r w:rsidRPr="000E5C4D">
        <w:rPr>
          <w:b/>
        </w:rPr>
        <w:t>Poolte esindajad ja kontaktandmed</w:t>
      </w:r>
    </w:p>
    <w:p w:rsidR="000E5C4D" w:rsidRPr="000E5C4D" w:rsidRDefault="00A16296" w:rsidP="00442973">
      <w:pPr>
        <w:pStyle w:val="Loendilik"/>
        <w:numPr>
          <w:ilvl w:val="1"/>
          <w:numId w:val="28"/>
        </w:numPr>
        <w:jc w:val="both"/>
        <w:rPr>
          <w:b/>
        </w:rPr>
      </w:pPr>
      <w:r w:rsidRPr="000E5C4D">
        <w:rPr>
          <w:bCs/>
        </w:rPr>
        <w:t>Ürituse korraldaja</w:t>
      </w:r>
      <w:r w:rsidRPr="0009340C">
        <w:t xml:space="preserve"> määrab käesoleva lepingu täitmise eest vastutavaks isikuks </w:t>
      </w:r>
      <w:r w:rsidR="00442973" w:rsidRPr="00442973">
        <w:t>Madis Põdra</w:t>
      </w:r>
      <w:r w:rsidRPr="0009340C">
        <w:t xml:space="preserve">, </w:t>
      </w:r>
      <w:r>
        <w:t xml:space="preserve">e-post </w:t>
      </w:r>
      <w:hyperlink r:id="rId10" w:history="1">
        <w:r w:rsidR="00442973" w:rsidRPr="00445556">
          <w:rPr>
            <w:rStyle w:val="Hperlink"/>
          </w:rPr>
          <w:t>madis@nowork.ee</w:t>
        </w:r>
      </w:hyperlink>
      <w:r w:rsidR="00442973">
        <w:t xml:space="preserve"> </w:t>
      </w:r>
      <w:r w:rsidRPr="0009340C">
        <w:t xml:space="preserve">, tel </w:t>
      </w:r>
      <w:r w:rsidR="00442973" w:rsidRPr="00442973">
        <w:t>58503806</w:t>
      </w:r>
    </w:p>
    <w:p w:rsidR="00A16296" w:rsidRPr="000E5C4D" w:rsidRDefault="00A16296" w:rsidP="000E5C4D">
      <w:pPr>
        <w:pStyle w:val="Loendilik"/>
        <w:numPr>
          <w:ilvl w:val="1"/>
          <w:numId w:val="28"/>
        </w:numPr>
        <w:ind w:left="426" w:hanging="426"/>
        <w:jc w:val="both"/>
        <w:rPr>
          <w:b/>
        </w:rPr>
      </w:pPr>
      <w:r w:rsidRPr="000E5C4D">
        <w:rPr>
          <w:bCs/>
        </w:rPr>
        <w:t>RMK määrab</w:t>
      </w:r>
      <w:r w:rsidRPr="0009340C">
        <w:t xml:space="preserve"> oma esindajaks käesoleva lepingu täitmise kontrollimisel, ürituse korraldajale  informatsiooni andmisel ja esilekerkivate probleemide lahendamisel </w:t>
      </w:r>
      <w:r w:rsidR="00442973">
        <w:t>Andrus Roosa</w:t>
      </w:r>
      <w:r>
        <w:t>,</w:t>
      </w:r>
      <w:r w:rsidR="00641760">
        <w:t xml:space="preserve"> </w:t>
      </w:r>
      <w:r>
        <w:t xml:space="preserve">e-post </w:t>
      </w:r>
      <w:hyperlink r:id="rId11" w:history="1">
        <w:r w:rsidR="00442973" w:rsidRPr="00445556">
          <w:rPr>
            <w:rStyle w:val="Hperlink"/>
          </w:rPr>
          <w:t>andrus.roosa@rmk.ee</w:t>
        </w:r>
      </w:hyperlink>
      <w:r w:rsidR="00442973">
        <w:t xml:space="preserve"> </w:t>
      </w:r>
      <w:r w:rsidRPr="0009340C">
        <w:t xml:space="preserve">, tel </w:t>
      </w:r>
      <w:r w:rsidR="00442973" w:rsidRPr="00442973">
        <w:t>5260687</w:t>
      </w:r>
    </w:p>
    <w:p w:rsidR="00627B6D" w:rsidRDefault="00627B6D" w:rsidP="00E612DE">
      <w:pPr>
        <w:ind w:left="360" w:hanging="360"/>
        <w:jc w:val="both"/>
      </w:pPr>
    </w:p>
    <w:p w:rsidR="00627B6D" w:rsidRPr="00E612DE" w:rsidRDefault="00900C4C" w:rsidP="00E612DE">
      <w:pPr>
        <w:pStyle w:val="Loendilik"/>
        <w:numPr>
          <w:ilvl w:val="0"/>
          <w:numId w:val="28"/>
        </w:numPr>
        <w:jc w:val="both"/>
        <w:rPr>
          <w:b/>
          <w:bCs/>
        </w:rPr>
      </w:pPr>
      <w:r w:rsidRPr="00E612DE">
        <w:rPr>
          <w:b/>
          <w:bCs/>
        </w:rPr>
        <w:t>Lõppsätted</w:t>
      </w:r>
    </w:p>
    <w:p w:rsidR="00627B6D" w:rsidRDefault="00627B6D" w:rsidP="00E612DE">
      <w:pPr>
        <w:pStyle w:val="Loendilik"/>
        <w:numPr>
          <w:ilvl w:val="1"/>
          <w:numId w:val="28"/>
        </w:numPr>
        <w:ind w:left="360" w:hanging="360"/>
        <w:jc w:val="both"/>
      </w:pPr>
      <w:r w:rsidRPr="00E612DE">
        <w:rPr>
          <w:bCs/>
        </w:rPr>
        <w:t>Ürituse korraldaja</w:t>
      </w:r>
      <w:r>
        <w:t xml:space="preserve"> vastutab käesoleva lepingu mittenõuetekohase täitmise või täitmatajätmise tagajärjel riigimetsale</w:t>
      </w:r>
      <w:r w:rsidR="00503653">
        <w:t xml:space="preserve"> või -maale</w:t>
      </w:r>
      <w:r>
        <w:t xml:space="preserve"> tekitatud kahju eest täies ulatuses. RMK-le </w:t>
      </w:r>
      <w:r w:rsidRPr="009C4D9F">
        <w:t>tagatisraha tasumine</w:t>
      </w:r>
      <w:r>
        <w:t xml:space="preserve"> ja kahjude hüvitamine ei vabasta ürituse korraldajat vastutusest metsa- ja keskkonnaõigusnormide rikkumise eest. </w:t>
      </w:r>
    </w:p>
    <w:p w:rsidR="00627B6D" w:rsidRPr="00A16296" w:rsidRDefault="00533DCE" w:rsidP="00E612DE">
      <w:pPr>
        <w:pStyle w:val="Loendilik"/>
        <w:numPr>
          <w:ilvl w:val="1"/>
          <w:numId w:val="28"/>
        </w:numPr>
        <w:ind w:left="360" w:hanging="360"/>
        <w:jc w:val="both"/>
      </w:pPr>
      <w:r w:rsidRPr="00A16296">
        <w:t>L</w:t>
      </w:r>
      <w:r w:rsidR="00627B6D" w:rsidRPr="00A16296">
        <w:t>epingu täitmisel tekkivad lahkarvamused lahendatakse läbirääkimiste teel, läbirääkimiste käigus kokkuleppele mitt</w:t>
      </w:r>
      <w:r w:rsidR="00B17A71" w:rsidRPr="00A16296">
        <w:t>ejõudmisel lahendatakse vaidlus</w:t>
      </w:r>
      <w:r w:rsidR="00900C4C">
        <w:t>ed</w:t>
      </w:r>
      <w:r w:rsidR="00627B6D" w:rsidRPr="00A16296">
        <w:t xml:space="preserve"> vastavalt õigusaktidele.</w:t>
      </w:r>
    </w:p>
    <w:p w:rsidR="00627B6D" w:rsidRPr="00A16296" w:rsidRDefault="00533DCE" w:rsidP="001C4CFA">
      <w:pPr>
        <w:pStyle w:val="Loendilik"/>
        <w:numPr>
          <w:ilvl w:val="1"/>
          <w:numId w:val="28"/>
        </w:numPr>
        <w:ind w:left="360" w:hanging="360"/>
        <w:jc w:val="both"/>
      </w:pPr>
      <w:r w:rsidRPr="00A16296">
        <w:t>L</w:t>
      </w:r>
      <w:r w:rsidR="00627B6D" w:rsidRPr="00A16296">
        <w:t xml:space="preserve">eping jõustub selle allakirjutamisel ja kehtib kuni lepinguliste kohustuste täitmiseni mõlema poole poolt. </w:t>
      </w:r>
    </w:p>
    <w:p w:rsidR="00F171E9" w:rsidRPr="00A16296" w:rsidRDefault="00F171E9" w:rsidP="00E81947">
      <w:pPr>
        <w:jc w:val="both"/>
      </w:pPr>
    </w:p>
    <w:p w:rsidR="00B17A71" w:rsidRPr="00CD7D45" w:rsidRDefault="00A16296" w:rsidP="00B17A71">
      <w:pPr>
        <w:jc w:val="both"/>
        <w:rPr>
          <w:b/>
        </w:rPr>
      </w:pPr>
      <w:r>
        <w:rPr>
          <w:b/>
        </w:rPr>
        <w:t>Poolte andmed ja allkirjad</w:t>
      </w:r>
    </w:p>
    <w:p w:rsidR="00B17A71" w:rsidRPr="00B17A71" w:rsidRDefault="00B17A71" w:rsidP="00B17A71">
      <w:pPr>
        <w:jc w:val="both"/>
        <w:rPr>
          <w:b/>
          <w:bCs/>
        </w:rPr>
      </w:pPr>
      <w:r w:rsidRPr="00B17A71">
        <w:rPr>
          <w:b/>
          <w:bCs/>
        </w:rPr>
        <w:tab/>
      </w:r>
      <w:r w:rsidRPr="00B17A71">
        <w:rPr>
          <w:b/>
          <w:bCs/>
        </w:rPr>
        <w:tab/>
      </w:r>
      <w:r w:rsidRPr="00B17A71">
        <w:rPr>
          <w:b/>
          <w:bCs/>
        </w:rPr>
        <w:tab/>
      </w:r>
      <w:r w:rsidRPr="00B17A71">
        <w:rPr>
          <w:b/>
          <w:bCs/>
        </w:rPr>
        <w:tab/>
      </w:r>
      <w:r w:rsidRPr="00B17A71">
        <w:rPr>
          <w:b/>
          <w:bCs/>
        </w:rPr>
        <w:tab/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851"/>
        <w:gridCol w:w="4226"/>
      </w:tblGrid>
      <w:tr w:rsidR="00B17A71" w:rsidRPr="00B17A71" w:rsidTr="00A16296">
        <w:trPr>
          <w:trHeight w:val="531"/>
        </w:trPr>
        <w:tc>
          <w:tcPr>
            <w:tcW w:w="4219" w:type="dxa"/>
          </w:tcPr>
          <w:p w:rsidR="00B17A71" w:rsidRPr="00B17A71" w:rsidRDefault="00C3232B" w:rsidP="00B17A7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RMK</w:t>
            </w:r>
          </w:p>
        </w:tc>
        <w:tc>
          <w:tcPr>
            <w:tcW w:w="851" w:type="dxa"/>
          </w:tcPr>
          <w:p w:rsidR="00B17A71" w:rsidRPr="00B17A71" w:rsidRDefault="00B17A71" w:rsidP="00B17A7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6" w:type="dxa"/>
          </w:tcPr>
          <w:p w:rsidR="00B17A71" w:rsidRPr="00B17A71" w:rsidRDefault="00B17A71" w:rsidP="00B17A7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Ürituse korraldaja</w:t>
            </w:r>
          </w:p>
        </w:tc>
      </w:tr>
      <w:tr w:rsidR="00B17A71" w:rsidRPr="00B17A71" w:rsidTr="00A16296">
        <w:tc>
          <w:tcPr>
            <w:tcW w:w="4219" w:type="dxa"/>
            <w:tcBorders>
              <w:bottom w:val="nil"/>
            </w:tcBorders>
          </w:tcPr>
          <w:p w:rsidR="00B17A71" w:rsidRPr="00B17A71" w:rsidRDefault="00B17A71" w:rsidP="00B17A71">
            <w:pPr>
              <w:jc w:val="both"/>
              <w:rPr>
                <w:rFonts w:ascii="Times New Roman" w:hAnsi="Times New Roman" w:cs="Times New Roman"/>
              </w:rPr>
            </w:pPr>
            <w:r w:rsidRPr="00B17A71">
              <w:rPr>
                <w:rFonts w:ascii="Times New Roman" w:hAnsi="Times New Roman" w:cs="Times New Roman"/>
              </w:rPr>
              <w:t>Riigimetsa Majandamise Keskus</w:t>
            </w:r>
          </w:p>
          <w:p w:rsidR="00B17A71" w:rsidRPr="00B17A71" w:rsidRDefault="00B17A71" w:rsidP="00B17A71">
            <w:pPr>
              <w:jc w:val="both"/>
              <w:rPr>
                <w:rFonts w:ascii="Times New Roman" w:hAnsi="Times New Roman" w:cs="Times New Roman"/>
              </w:rPr>
            </w:pPr>
            <w:r w:rsidRPr="00B17A71">
              <w:rPr>
                <w:rFonts w:ascii="Times New Roman" w:hAnsi="Times New Roman" w:cs="Times New Roman"/>
              </w:rPr>
              <w:t>Registrikood 70004459</w:t>
            </w:r>
          </w:p>
          <w:p w:rsidR="00B17A71" w:rsidRDefault="000B046E" w:rsidP="00B17A7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Sagadi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küla,</w:t>
            </w:r>
            <w:r w:rsidR="0051335F">
              <w:rPr>
                <w:rFonts w:ascii="Times New Roman" w:hAnsi="Times New Roman" w:cs="Times New Roman"/>
              </w:rPr>
              <w:t xml:space="preserve"> Haljala</w:t>
            </w:r>
            <w:r>
              <w:rPr>
                <w:rFonts w:ascii="Times New Roman" w:hAnsi="Times New Roman" w:cs="Times New Roman"/>
              </w:rPr>
              <w:t xml:space="preserve"> vald,</w:t>
            </w:r>
          </w:p>
          <w:p w:rsidR="000B046E" w:rsidRDefault="0051335F" w:rsidP="00B17A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45403 </w:t>
            </w:r>
            <w:r w:rsidR="000B046E">
              <w:rPr>
                <w:rFonts w:ascii="Times New Roman" w:hAnsi="Times New Roman" w:cs="Times New Roman"/>
              </w:rPr>
              <w:t>Lääne-Viru maakond</w:t>
            </w:r>
            <w:r w:rsidR="009C4D9F">
              <w:rPr>
                <w:rFonts w:ascii="Times New Roman" w:hAnsi="Times New Roman" w:cs="Times New Roman"/>
              </w:rPr>
              <w:t>.</w:t>
            </w:r>
          </w:p>
          <w:p w:rsidR="009C4D9F" w:rsidRDefault="009C4D9F" w:rsidP="00B17A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Külastuskorraldusosakond, </w:t>
            </w:r>
          </w:p>
          <w:p w:rsidR="009C4D9F" w:rsidRDefault="009C4D9F" w:rsidP="00B17A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Lääne-Eesti piirkond,</w:t>
            </w:r>
          </w:p>
          <w:p w:rsidR="009C4D9F" w:rsidRPr="00B17A71" w:rsidRDefault="009C4D9F" w:rsidP="00B17A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Väike-Tiigi 8, Kärdla</w:t>
            </w:r>
          </w:p>
          <w:p w:rsidR="00A16296" w:rsidRPr="00B17A71" w:rsidRDefault="00A16296" w:rsidP="00A162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 </w:t>
            </w:r>
            <w:r w:rsidR="008C226B">
              <w:rPr>
                <w:rFonts w:ascii="Times New Roman" w:hAnsi="Times New Roman" w:cs="Times New Roman"/>
              </w:rPr>
              <w:t>5158921</w:t>
            </w:r>
          </w:p>
          <w:p w:rsidR="00B17A71" w:rsidRPr="00B17A71" w:rsidRDefault="00B17A71" w:rsidP="008C226B">
            <w:pPr>
              <w:jc w:val="both"/>
              <w:rPr>
                <w:rFonts w:ascii="Times New Roman" w:hAnsi="Times New Roman" w:cs="Times New Roman"/>
              </w:rPr>
            </w:pPr>
            <w:r w:rsidRPr="00B17A71">
              <w:rPr>
                <w:rFonts w:ascii="Times New Roman" w:hAnsi="Times New Roman" w:cs="Times New Roman"/>
              </w:rPr>
              <w:t xml:space="preserve"> </w:t>
            </w:r>
            <w:r w:rsidR="00A16296">
              <w:rPr>
                <w:rFonts w:ascii="Times New Roman" w:hAnsi="Times New Roman" w:cs="Times New Roman"/>
              </w:rPr>
              <w:t xml:space="preserve">E-post </w:t>
            </w:r>
            <w:hyperlink r:id="rId12" w:history="1">
              <w:r w:rsidR="008C226B" w:rsidRPr="00445556">
                <w:rPr>
                  <w:rStyle w:val="Hperlink"/>
                </w:rPr>
                <w:t>aili.kuttim@rmk.ee</w:t>
              </w:r>
            </w:hyperlink>
            <w:r w:rsidR="008C226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  <w:tcBorders>
              <w:bottom w:val="nil"/>
            </w:tcBorders>
          </w:tcPr>
          <w:p w:rsidR="00B17A71" w:rsidRPr="00B17A71" w:rsidRDefault="00B17A71" w:rsidP="00B17A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  <w:tcBorders>
              <w:bottom w:val="nil"/>
            </w:tcBorders>
          </w:tcPr>
          <w:p w:rsidR="00B17A71" w:rsidRPr="00A16296" w:rsidRDefault="008C226B" w:rsidP="00B17A71">
            <w:pPr>
              <w:jc w:val="both"/>
              <w:rPr>
                <w:rFonts w:ascii="Times New Roman" w:hAnsi="Times New Roman" w:cs="Times New Roman"/>
              </w:rPr>
            </w:pPr>
            <w:r w:rsidRPr="008C226B">
              <w:t xml:space="preserve">No </w:t>
            </w:r>
            <w:proofErr w:type="spellStart"/>
            <w:r w:rsidRPr="008C226B">
              <w:t>Work</w:t>
            </w:r>
            <w:proofErr w:type="spellEnd"/>
            <w:r w:rsidRPr="008C226B">
              <w:t xml:space="preserve"> OÜ</w:t>
            </w:r>
            <w:r w:rsidR="001B65B5" w:rsidRPr="00A16296">
              <w:rPr>
                <w:rFonts w:ascii="Times New Roman" w:hAnsi="Times New Roman" w:cs="Times New Roman"/>
              </w:rPr>
              <w:t xml:space="preserve"> </w:t>
            </w:r>
          </w:p>
          <w:p w:rsidR="00B17A71" w:rsidRPr="00A16296" w:rsidRDefault="00B17A71" w:rsidP="00B17A71">
            <w:pPr>
              <w:jc w:val="both"/>
              <w:rPr>
                <w:rFonts w:ascii="Times New Roman" w:hAnsi="Times New Roman" w:cs="Times New Roman"/>
              </w:rPr>
            </w:pPr>
            <w:r w:rsidRPr="00A16296">
              <w:rPr>
                <w:rFonts w:ascii="Times New Roman" w:hAnsi="Times New Roman" w:cs="Times New Roman"/>
              </w:rPr>
              <w:t>Registri</w:t>
            </w:r>
            <w:r w:rsidR="00A16296" w:rsidRPr="00A16296">
              <w:rPr>
                <w:rFonts w:ascii="Times New Roman" w:hAnsi="Times New Roman" w:cs="Times New Roman"/>
              </w:rPr>
              <w:t>kood</w:t>
            </w:r>
            <w:r w:rsidRPr="00A16296">
              <w:rPr>
                <w:rFonts w:ascii="Times New Roman" w:hAnsi="Times New Roman" w:cs="Times New Roman"/>
              </w:rPr>
              <w:t xml:space="preserve"> </w:t>
            </w:r>
            <w:r w:rsidR="008C226B" w:rsidRPr="008C226B">
              <w:t>12910871</w:t>
            </w:r>
          </w:p>
          <w:p w:rsidR="00B17A71" w:rsidRPr="00A16296" w:rsidRDefault="008C226B" w:rsidP="00B17A71">
            <w:pPr>
              <w:jc w:val="both"/>
              <w:rPr>
                <w:rFonts w:ascii="Times New Roman" w:hAnsi="Times New Roman" w:cs="Times New Roman"/>
              </w:rPr>
            </w:pPr>
            <w:r w:rsidRPr="008C226B">
              <w:t>Gonsiori 33-87A, 10147 Tallinn</w:t>
            </w:r>
          </w:p>
          <w:p w:rsidR="00B17A71" w:rsidRPr="00A16296" w:rsidRDefault="00A16296" w:rsidP="00B17A71">
            <w:pPr>
              <w:jc w:val="both"/>
              <w:rPr>
                <w:rFonts w:ascii="Times New Roman" w:hAnsi="Times New Roman" w:cs="Times New Roman"/>
              </w:rPr>
            </w:pPr>
            <w:r w:rsidRPr="00A16296">
              <w:rPr>
                <w:rFonts w:ascii="Times New Roman" w:hAnsi="Times New Roman" w:cs="Times New Roman"/>
              </w:rPr>
              <w:t xml:space="preserve">Tel </w:t>
            </w:r>
            <w:r w:rsidR="00C3232B" w:rsidRPr="00C3232B">
              <w:t>5064411</w:t>
            </w:r>
          </w:p>
          <w:p w:rsidR="00B17A71" w:rsidRPr="00A16296" w:rsidRDefault="00A16296" w:rsidP="00B17A71">
            <w:pPr>
              <w:jc w:val="both"/>
              <w:rPr>
                <w:rFonts w:ascii="Times New Roman" w:hAnsi="Times New Roman" w:cs="Times New Roman"/>
              </w:rPr>
            </w:pPr>
            <w:r w:rsidRPr="00A16296">
              <w:rPr>
                <w:rFonts w:ascii="Times New Roman" w:hAnsi="Times New Roman" w:cs="Times New Roman"/>
              </w:rPr>
              <w:t xml:space="preserve">E-post </w:t>
            </w:r>
            <w:hyperlink r:id="rId13" w:history="1">
              <w:r w:rsidR="00C3232B" w:rsidRPr="00445556">
                <w:rPr>
                  <w:rStyle w:val="Hperlink"/>
                </w:rPr>
                <w:t>andreas@nowork.ee</w:t>
              </w:r>
            </w:hyperlink>
            <w:r w:rsidR="00C3232B">
              <w:t xml:space="preserve">  </w:t>
            </w:r>
            <w:r w:rsidR="008C226B">
              <w:t xml:space="preserve"> </w:t>
            </w:r>
          </w:p>
        </w:tc>
      </w:tr>
      <w:tr w:rsidR="00B17A71" w:rsidRPr="00B17A71" w:rsidTr="00A16296">
        <w:trPr>
          <w:trHeight w:val="1079"/>
        </w:trPr>
        <w:tc>
          <w:tcPr>
            <w:tcW w:w="4219" w:type="dxa"/>
            <w:tcBorders>
              <w:bottom w:val="nil"/>
            </w:tcBorders>
            <w:vAlign w:val="bottom"/>
          </w:tcPr>
          <w:p w:rsidR="00B17A71" w:rsidRPr="00B17A71" w:rsidRDefault="00495210" w:rsidP="00B17A71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id w:val="2123798159"/>
                <w:placeholder>
                  <w:docPart w:val="0158434A0EF24FC192721632E7C731BC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442973">
                  <w:t>(allkirjastatud digitaalselt)</w:t>
                </w:r>
              </w:sdtContent>
            </w:sdt>
          </w:p>
        </w:tc>
        <w:tc>
          <w:tcPr>
            <w:tcW w:w="851" w:type="dxa"/>
            <w:tcBorders>
              <w:bottom w:val="nil"/>
            </w:tcBorders>
          </w:tcPr>
          <w:p w:rsidR="00B17A71" w:rsidRPr="00B17A71" w:rsidRDefault="00B17A71" w:rsidP="00B17A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  <w:tcBorders>
              <w:bottom w:val="nil"/>
            </w:tcBorders>
            <w:vAlign w:val="bottom"/>
          </w:tcPr>
          <w:p w:rsidR="00B17A71" w:rsidRPr="00A16296" w:rsidRDefault="00495210" w:rsidP="00B17A71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id w:val="1117192284"/>
                <w:placeholder>
                  <w:docPart w:val="9525FA07FFCA4DF2A0E15027632E292C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442973">
                  <w:t>(allkirjastatud digitaalselt)</w:t>
                </w:r>
              </w:sdtContent>
            </w:sdt>
          </w:p>
        </w:tc>
      </w:tr>
    </w:tbl>
    <w:p w:rsidR="00B17A71" w:rsidRPr="00B17A71" w:rsidRDefault="00B17A71" w:rsidP="00B17A71">
      <w:pPr>
        <w:jc w:val="both"/>
      </w:pPr>
    </w:p>
    <w:p w:rsidR="00B17A71" w:rsidRDefault="00B17A71" w:rsidP="00E81947">
      <w:pPr>
        <w:jc w:val="both"/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969"/>
      </w:tblGrid>
      <w:tr w:rsidR="00A16296" w:rsidRPr="00214855" w:rsidTr="00A16296">
        <w:trPr>
          <w:trHeight w:val="340"/>
        </w:trPr>
        <w:tc>
          <w:tcPr>
            <w:tcW w:w="4962" w:type="dxa"/>
            <w:vAlign w:val="bottom"/>
          </w:tcPr>
          <w:p w:rsidR="00A16296" w:rsidRDefault="00442973" w:rsidP="005131CB">
            <w:pPr>
              <w:tabs>
                <w:tab w:val="left" w:pos="4320"/>
              </w:tabs>
              <w:ind w:left="-212" w:firstLine="212"/>
            </w:pPr>
            <w:r>
              <w:t>Aili Küttim</w:t>
            </w:r>
          </w:p>
          <w:p w:rsidR="008C226B" w:rsidRPr="00214855" w:rsidRDefault="009C4D9F" w:rsidP="005131CB">
            <w:pPr>
              <w:tabs>
                <w:tab w:val="left" w:pos="4320"/>
              </w:tabs>
              <w:ind w:left="-212" w:firstLine="212"/>
            </w:pPr>
            <w:r>
              <w:t>Lääne-Eesti p</w:t>
            </w:r>
            <w:r w:rsidR="008C226B">
              <w:t>iirkonna</w:t>
            </w:r>
            <w:r w:rsidR="00C3232B">
              <w:t xml:space="preserve"> </w:t>
            </w:r>
            <w:r w:rsidR="008C226B">
              <w:t>juh</w:t>
            </w:r>
            <w:r>
              <w:t>ataja</w:t>
            </w:r>
          </w:p>
        </w:tc>
        <w:tc>
          <w:tcPr>
            <w:tcW w:w="3969" w:type="dxa"/>
            <w:vAlign w:val="bottom"/>
          </w:tcPr>
          <w:p w:rsidR="00A16296" w:rsidRDefault="008C226B" w:rsidP="005131CB">
            <w:pPr>
              <w:tabs>
                <w:tab w:val="left" w:pos="4320"/>
              </w:tabs>
            </w:pPr>
            <w:r w:rsidRPr="008C226B">
              <w:t>Andreas Aas</w:t>
            </w:r>
          </w:p>
          <w:p w:rsidR="00C3232B" w:rsidRPr="00214855" w:rsidRDefault="00C3232B" w:rsidP="005131CB">
            <w:pPr>
              <w:tabs>
                <w:tab w:val="left" w:pos="4320"/>
              </w:tabs>
            </w:pPr>
            <w:r w:rsidRPr="00C3232B">
              <w:t>juhatuse liige</w:t>
            </w:r>
          </w:p>
        </w:tc>
      </w:tr>
    </w:tbl>
    <w:p w:rsidR="00B17A71" w:rsidRDefault="00B17A71" w:rsidP="00E81947">
      <w:pPr>
        <w:jc w:val="both"/>
      </w:pPr>
    </w:p>
    <w:p w:rsidR="00627B6D" w:rsidRDefault="00627B6D"/>
    <w:p w:rsidR="00900C4C" w:rsidRPr="00900C4C" w:rsidRDefault="00900C4C" w:rsidP="00900C4C">
      <w:pPr>
        <w:rPr>
          <w:sz w:val="20"/>
          <w:szCs w:val="20"/>
        </w:rPr>
      </w:pPr>
    </w:p>
    <w:sectPr w:rsidR="00900C4C" w:rsidRPr="00900C4C" w:rsidSect="00AD76FB">
      <w:headerReference w:type="even" r:id="rId14"/>
      <w:headerReference w:type="default" r:id="rId15"/>
      <w:type w:val="continuous"/>
      <w:pgSz w:w="11906" w:h="16838"/>
      <w:pgMar w:top="1440" w:right="926" w:bottom="1440" w:left="1800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8DC" w:rsidRDefault="00A228DC">
      <w:r>
        <w:separator/>
      </w:r>
    </w:p>
  </w:endnote>
  <w:endnote w:type="continuationSeparator" w:id="0">
    <w:p w:rsidR="00A228DC" w:rsidRDefault="00A2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8DC" w:rsidRDefault="00A228DC">
      <w:r>
        <w:separator/>
      </w:r>
    </w:p>
  </w:footnote>
  <w:footnote w:type="continuationSeparator" w:id="0">
    <w:p w:rsidR="00A228DC" w:rsidRDefault="00A22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43" w:rsidRDefault="006E5543" w:rsidP="00BC12D3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6E5543" w:rsidRDefault="006E5543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43" w:rsidRPr="00A16296" w:rsidRDefault="006E5543" w:rsidP="00BC12D3">
    <w:pPr>
      <w:pStyle w:val="Pis"/>
      <w:framePr w:wrap="around" w:vAnchor="text" w:hAnchor="margin" w:xAlign="center" w:y="1"/>
      <w:rPr>
        <w:rStyle w:val="Lehekljenumber"/>
      </w:rPr>
    </w:pPr>
    <w:r w:rsidRPr="00A16296">
      <w:rPr>
        <w:rStyle w:val="Lehekljenumber"/>
      </w:rPr>
      <w:fldChar w:fldCharType="begin"/>
    </w:r>
    <w:r w:rsidRPr="00A16296">
      <w:rPr>
        <w:rStyle w:val="Lehekljenumber"/>
      </w:rPr>
      <w:instrText xml:space="preserve">PAGE  </w:instrText>
    </w:r>
    <w:r w:rsidRPr="00A16296">
      <w:rPr>
        <w:rStyle w:val="Lehekljenumber"/>
      </w:rPr>
      <w:fldChar w:fldCharType="separate"/>
    </w:r>
    <w:r w:rsidR="00495210">
      <w:rPr>
        <w:rStyle w:val="Lehekljenumber"/>
        <w:noProof/>
      </w:rPr>
      <w:t>2</w:t>
    </w:r>
    <w:r w:rsidRPr="00A16296">
      <w:rPr>
        <w:rStyle w:val="Lehekljenumber"/>
      </w:rPr>
      <w:fldChar w:fldCharType="end"/>
    </w:r>
  </w:p>
  <w:p w:rsidR="006E5543" w:rsidRPr="00A16296" w:rsidRDefault="006E5543" w:rsidP="00BD7056">
    <w:pPr>
      <w:pStyle w:val="Pis"/>
      <w:jc w:val="right"/>
      <w:rPr>
        <w:rFonts w:ascii="Arial" w:hAnsi="Arial" w:cs="Arial"/>
        <w:b/>
        <w:sz w:val="18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24C"/>
    <w:multiLevelType w:val="multilevel"/>
    <w:tmpl w:val="ADFA040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>
    <w:nsid w:val="0290018B"/>
    <w:multiLevelType w:val="hybridMultilevel"/>
    <w:tmpl w:val="4C6AFAA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242A1"/>
    <w:multiLevelType w:val="multilevel"/>
    <w:tmpl w:val="BEA671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648313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3A2F8B"/>
    <w:multiLevelType w:val="multilevel"/>
    <w:tmpl w:val="27A8A3E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CFB265D"/>
    <w:multiLevelType w:val="multilevel"/>
    <w:tmpl w:val="E1D2C6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E132C3A"/>
    <w:multiLevelType w:val="hybridMultilevel"/>
    <w:tmpl w:val="E63E5568"/>
    <w:lvl w:ilvl="0" w:tplc="28221AA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43F54"/>
    <w:multiLevelType w:val="multilevel"/>
    <w:tmpl w:val="0A2C8310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Pealkiri41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120A4B4E"/>
    <w:multiLevelType w:val="multilevel"/>
    <w:tmpl w:val="5DFABC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3FB3BDA"/>
    <w:multiLevelType w:val="multilevel"/>
    <w:tmpl w:val="9C2CBB9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7A7104E"/>
    <w:multiLevelType w:val="multilevel"/>
    <w:tmpl w:val="6D0285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7B5491"/>
    <w:multiLevelType w:val="multilevel"/>
    <w:tmpl w:val="FE9E78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198E073E"/>
    <w:multiLevelType w:val="multilevel"/>
    <w:tmpl w:val="E654E94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1F6041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2539FB"/>
    <w:multiLevelType w:val="hybridMultilevel"/>
    <w:tmpl w:val="A336C524"/>
    <w:lvl w:ilvl="0" w:tplc="EC4E15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B1CFB"/>
    <w:multiLevelType w:val="multilevel"/>
    <w:tmpl w:val="EDA218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6221D20"/>
    <w:multiLevelType w:val="multilevel"/>
    <w:tmpl w:val="F86C06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82F5385"/>
    <w:multiLevelType w:val="multilevel"/>
    <w:tmpl w:val="DBAAB36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8">
    <w:nsid w:val="29C0626E"/>
    <w:multiLevelType w:val="multilevel"/>
    <w:tmpl w:val="9DB841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D530F29"/>
    <w:multiLevelType w:val="multilevel"/>
    <w:tmpl w:val="754EA0A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DDB6A19"/>
    <w:multiLevelType w:val="multilevel"/>
    <w:tmpl w:val="1C9283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05C677B"/>
    <w:multiLevelType w:val="multilevel"/>
    <w:tmpl w:val="5C90762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0CC4FD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3591D65"/>
    <w:multiLevelType w:val="hybridMultilevel"/>
    <w:tmpl w:val="CE3E9C10"/>
    <w:lvl w:ilvl="0" w:tplc="7E40C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3C6438">
      <w:numFmt w:val="none"/>
      <w:lvlText w:val=""/>
      <w:lvlJc w:val="left"/>
      <w:pPr>
        <w:tabs>
          <w:tab w:val="num" w:pos="360"/>
        </w:tabs>
      </w:pPr>
    </w:lvl>
    <w:lvl w:ilvl="2" w:tplc="4D6E0E7E">
      <w:numFmt w:val="none"/>
      <w:lvlText w:val=""/>
      <w:lvlJc w:val="left"/>
      <w:pPr>
        <w:tabs>
          <w:tab w:val="num" w:pos="360"/>
        </w:tabs>
      </w:pPr>
    </w:lvl>
    <w:lvl w:ilvl="3" w:tplc="3F24ACBE">
      <w:numFmt w:val="none"/>
      <w:lvlText w:val=""/>
      <w:lvlJc w:val="left"/>
      <w:pPr>
        <w:tabs>
          <w:tab w:val="num" w:pos="360"/>
        </w:tabs>
      </w:pPr>
    </w:lvl>
    <w:lvl w:ilvl="4" w:tplc="93E423E8">
      <w:numFmt w:val="none"/>
      <w:lvlText w:val=""/>
      <w:lvlJc w:val="left"/>
      <w:pPr>
        <w:tabs>
          <w:tab w:val="num" w:pos="360"/>
        </w:tabs>
      </w:pPr>
    </w:lvl>
    <w:lvl w:ilvl="5" w:tplc="F9FE2B80">
      <w:numFmt w:val="none"/>
      <w:lvlText w:val=""/>
      <w:lvlJc w:val="left"/>
      <w:pPr>
        <w:tabs>
          <w:tab w:val="num" w:pos="360"/>
        </w:tabs>
      </w:pPr>
    </w:lvl>
    <w:lvl w:ilvl="6" w:tplc="255CA992">
      <w:numFmt w:val="none"/>
      <w:lvlText w:val=""/>
      <w:lvlJc w:val="left"/>
      <w:pPr>
        <w:tabs>
          <w:tab w:val="num" w:pos="360"/>
        </w:tabs>
      </w:pPr>
    </w:lvl>
    <w:lvl w:ilvl="7" w:tplc="B9CC5422">
      <w:numFmt w:val="none"/>
      <w:lvlText w:val=""/>
      <w:lvlJc w:val="left"/>
      <w:pPr>
        <w:tabs>
          <w:tab w:val="num" w:pos="360"/>
        </w:tabs>
      </w:pPr>
    </w:lvl>
    <w:lvl w:ilvl="8" w:tplc="ED7C53D4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34124A20"/>
    <w:multiLevelType w:val="multilevel"/>
    <w:tmpl w:val="22964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36D30E77"/>
    <w:multiLevelType w:val="hybridMultilevel"/>
    <w:tmpl w:val="B6E29994"/>
    <w:lvl w:ilvl="0" w:tplc="F7BC8E4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E5236C"/>
    <w:multiLevelType w:val="multilevel"/>
    <w:tmpl w:val="232C976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8B94C8D"/>
    <w:multiLevelType w:val="multilevel"/>
    <w:tmpl w:val="2ADC7E1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6F56D1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FEB2A93"/>
    <w:multiLevelType w:val="hybridMultilevel"/>
    <w:tmpl w:val="7ADA8AB0"/>
    <w:lvl w:ilvl="0" w:tplc="1B2A78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322E8C">
      <w:numFmt w:val="none"/>
      <w:lvlText w:val=""/>
      <w:lvlJc w:val="left"/>
      <w:pPr>
        <w:tabs>
          <w:tab w:val="num" w:pos="360"/>
        </w:tabs>
      </w:pPr>
    </w:lvl>
    <w:lvl w:ilvl="2" w:tplc="3FB460AA">
      <w:numFmt w:val="none"/>
      <w:lvlText w:val=""/>
      <w:lvlJc w:val="left"/>
      <w:pPr>
        <w:tabs>
          <w:tab w:val="num" w:pos="360"/>
        </w:tabs>
      </w:pPr>
    </w:lvl>
    <w:lvl w:ilvl="3" w:tplc="DE6084F8">
      <w:numFmt w:val="none"/>
      <w:lvlText w:val=""/>
      <w:lvlJc w:val="left"/>
      <w:pPr>
        <w:tabs>
          <w:tab w:val="num" w:pos="360"/>
        </w:tabs>
      </w:pPr>
    </w:lvl>
    <w:lvl w:ilvl="4" w:tplc="B6CC4C1C">
      <w:numFmt w:val="none"/>
      <w:lvlText w:val=""/>
      <w:lvlJc w:val="left"/>
      <w:pPr>
        <w:tabs>
          <w:tab w:val="num" w:pos="360"/>
        </w:tabs>
      </w:pPr>
    </w:lvl>
    <w:lvl w:ilvl="5" w:tplc="2D36FFB4">
      <w:numFmt w:val="none"/>
      <w:lvlText w:val=""/>
      <w:lvlJc w:val="left"/>
      <w:pPr>
        <w:tabs>
          <w:tab w:val="num" w:pos="360"/>
        </w:tabs>
      </w:pPr>
    </w:lvl>
    <w:lvl w:ilvl="6" w:tplc="2A6021E0">
      <w:numFmt w:val="none"/>
      <w:lvlText w:val=""/>
      <w:lvlJc w:val="left"/>
      <w:pPr>
        <w:tabs>
          <w:tab w:val="num" w:pos="360"/>
        </w:tabs>
      </w:pPr>
    </w:lvl>
    <w:lvl w:ilvl="7" w:tplc="019C3374">
      <w:numFmt w:val="none"/>
      <w:lvlText w:val=""/>
      <w:lvlJc w:val="left"/>
      <w:pPr>
        <w:tabs>
          <w:tab w:val="num" w:pos="360"/>
        </w:tabs>
      </w:pPr>
    </w:lvl>
    <w:lvl w:ilvl="8" w:tplc="63AA05AA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1F01B68"/>
    <w:multiLevelType w:val="multilevel"/>
    <w:tmpl w:val="F6641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5992653"/>
    <w:multiLevelType w:val="hybridMultilevel"/>
    <w:tmpl w:val="0374C27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364D5D"/>
    <w:multiLevelType w:val="multilevel"/>
    <w:tmpl w:val="27A8A3E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B510C7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5791454"/>
    <w:multiLevelType w:val="multilevel"/>
    <w:tmpl w:val="26B0A7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8C926B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A34F43"/>
    <w:multiLevelType w:val="multilevel"/>
    <w:tmpl w:val="F61C230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E0C148A"/>
    <w:multiLevelType w:val="multilevel"/>
    <w:tmpl w:val="3CD050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EE46DE8"/>
    <w:multiLevelType w:val="multilevel"/>
    <w:tmpl w:val="83409AC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74C6BA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8C97AB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9"/>
  </w:num>
  <w:num w:numId="3">
    <w:abstractNumId w:val="26"/>
  </w:num>
  <w:num w:numId="4">
    <w:abstractNumId w:val="17"/>
  </w:num>
  <w:num w:numId="5">
    <w:abstractNumId w:val="10"/>
  </w:num>
  <w:num w:numId="6">
    <w:abstractNumId w:val="15"/>
  </w:num>
  <w:num w:numId="7">
    <w:abstractNumId w:val="27"/>
  </w:num>
  <w:num w:numId="8">
    <w:abstractNumId w:val="11"/>
  </w:num>
  <w:num w:numId="9">
    <w:abstractNumId w:val="34"/>
  </w:num>
  <w:num w:numId="10">
    <w:abstractNumId w:val="1"/>
  </w:num>
  <w:num w:numId="11">
    <w:abstractNumId w:val="19"/>
  </w:num>
  <w:num w:numId="12">
    <w:abstractNumId w:val="36"/>
  </w:num>
  <w:num w:numId="13">
    <w:abstractNumId w:val="0"/>
  </w:num>
  <w:num w:numId="14">
    <w:abstractNumId w:val="37"/>
  </w:num>
  <w:num w:numId="15">
    <w:abstractNumId w:val="2"/>
  </w:num>
  <w:num w:numId="16">
    <w:abstractNumId w:val="16"/>
  </w:num>
  <w:num w:numId="17">
    <w:abstractNumId w:val="12"/>
  </w:num>
  <w:num w:numId="18">
    <w:abstractNumId w:val="21"/>
  </w:num>
  <w:num w:numId="19">
    <w:abstractNumId w:val="9"/>
  </w:num>
  <w:num w:numId="20">
    <w:abstractNumId w:val="4"/>
  </w:num>
  <w:num w:numId="21">
    <w:abstractNumId w:val="18"/>
  </w:num>
  <w:num w:numId="22">
    <w:abstractNumId w:val="38"/>
  </w:num>
  <w:num w:numId="23">
    <w:abstractNumId w:val="5"/>
  </w:num>
  <w:num w:numId="24">
    <w:abstractNumId w:val="32"/>
  </w:num>
  <w:num w:numId="25">
    <w:abstractNumId w:val="8"/>
  </w:num>
  <w:num w:numId="26">
    <w:abstractNumId w:val="20"/>
  </w:num>
  <w:num w:numId="27">
    <w:abstractNumId w:val="7"/>
  </w:num>
  <w:num w:numId="28">
    <w:abstractNumId w:val="30"/>
  </w:num>
  <w:num w:numId="29">
    <w:abstractNumId w:val="24"/>
  </w:num>
  <w:num w:numId="30">
    <w:abstractNumId w:val="28"/>
  </w:num>
  <w:num w:numId="31">
    <w:abstractNumId w:val="13"/>
  </w:num>
  <w:num w:numId="32">
    <w:abstractNumId w:val="33"/>
  </w:num>
  <w:num w:numId="33">
    <w:abstractNumId w:val="40"/>
  </w:num>
  <w:num w:numId="34">
    <w:abstractNumId w:val="39"/>
  </w:num>
  <w:num w:numId="35">
    <w:abstractNumId w:val="35"/>
  </w:num>
  <w:num w:numId="36">
    <w:abstractNumId w:val="22"/>
  </w:num>
  <w:num w:numId="37">
    <w:abstractNumId w:val="3"/>
  </w:num>
  <w:num w:numId="38">
    <w:abstractNumId w:val="6"/>
  </w:num>
  <w:num w:numId="39">
    <w:abstractNumId w:val="25"/>
  </w:num>
  <w:num w:numId="40">
    <w:abstractNumId w:val="14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QwNjU3M7AwMzc3tDBU0lEKTi0uzszPAykwrgUAMMkjoSwAAAA="/>
  </w:docVars>
  <w:rsids>
    <w:rsidRoot w:val="00A228DC"/>
    <w:rsid w:val="00003BA0"/>
    <w:rsid w:val="000171D0"/>
    <w:rsid w:val="000205D8"/>
    <w:rsid w:val="0003151D"/>
    <w:rsid w:val="00031B68"/>
    <w:rsid w:val="00036814"/>
    <w:rsid w:val="000437DB"/>
    <w:rsid w:val="000821E7"/>
    <w:rsid w:val="00083617"/>
    <w:rsid w:val="00096F37"/>
    <w:rsid w:val="000B046E"/>
    <w:rsid w:val="000E1B9E"/>
    <w:rsid w:val="000E298D"/>
    <w:rsid w:val="000E5C4D"/>
    <w:rsid w:val="000E63A2"/>
    <w:rsid w:val="000E7778"/>
    <w:rsid w:val="00114311"/>
    <w:rsid w:val="001327AF"/>
    <w:rsid w:val="0013653B"/>
    <w:rsid w:val="00162A4B"/>
    <w:rsid w:val="0016535C"/>
    <w:rsid w:val="0017214B"/>
    <w:rsid w:val="001765C3"/>
    <w:rsid w:val="0018116A"/>
    <w:rsid w:val="001B2B8C"/>
    <w:rsid w:val="001B354B"/>
    <w:rsid w:val="001B65B5"/>
    <w:rsid w:val="001C3DC8"/>
    <w:rsid w:val="001C4CFA"/>
    <w:rsid w:val="001C78DB"/>
    <w:rsid w:val="001D12DC"/>
    <w:rsid w:val="001D4BE6"/>
    <w:rsid w:val="001D577C"/>
    <w:rsid w:val="001D6A33"/>
    <w:rsid w:val="00205264"/>
    <w:rsid w:val="00223671"/>
    <w:rsid w:val="0022381F"/>
    <w:rsid w:val="00237C6E"/>
    <w:rsid w:val="002473F4"/>
    <w:rsid w:val="002D5C73"/>
    <w:rsid w:val="002F078C"/>
    <w:rsid w:val="002F1859"/>
    <w:rsid w:val="00301911"/>
    <w:rsid w:val="00314EBF"/>
    <w:rsid w:val="00327DE3"/>
    <w:rsid w:val="003301AC"/>
    <w:rsid w:val="00352794"/>
    <w:rsid w:val="00352A8A"/>
    <w:rsid w:val="00372D2F"/>
    <w:rsid w:val="003807B7"/>
    <w:rsid w:val="003840C8"/>
    <w:rsid w:val="003B3A00"/>
    <w:rsid w:val="003C74A0"/>
    <w:rsid w:val="003D7DEB"/>
    <w:rsid w:val="003D7E8A"/>
    <w:rsid w:val="003E515D"/>
    <w:rsid w:val="003F2F23"/>
    <w:rsid w:val="00414781"/>
    <w:rsid w:val="00435C7F"/>
    <w:rsid w:val="00442973"/>
    <w:rsid w:val="004450BA"/>
    <w:rsid w:val="004618BB"/>
    <w:rsid w:val="004905FC"/>
    <w:rsid w:val="00492A6A"/>
    <w:rsid w:val="00495210"/>
    <w:rsid w:val="00497230"/>
    <w:rsid w:val="004A5387"/>
    <w:rsid w:val="004B2198"/>
    <w:rsid w:val="004B3A22"/>
    <w:rsid w:val="004D1205"/>
    <w:rsid w:val="004F0B9F"/>
    <w:rsid w:val="004F1A6E"/>
    <w:rsid w:val="004F53A4"/>
    <w:rsid w:val="00501315"/>
    <w:rsid w:val="00502F9B"/>
    <w:rsid w:val="00503653"/>
    <w:rsid w:val="00510C81"/>
    <w:rsid w:val="005115A2"/>
    <w:rsid w:val="0051335F"/>
    <w:rsid w:val="0052117B"/>
    <w:rsid w:val="00523D4D"/>
    <w:rsid w:val="005271E1"/>
    <w:rsid w:val="00533DCE"/>
    <w:rsid w:val="00556B54"/>
    <w:rsid w:val="005652B3"/>
    <w:rsid w:val="005762CC"/>
    <w:rsid w:val="005836B0"/>
    <w:rsid w:val="00594E0E"/>
    <w:rsid w:val="005D0E33"/>
    <w:rsid w:val="005E0B6A"/>
    <w:rsid w:val="005E2BF0"/>
    <w:rsid w:val="005E344F"/>
    <w:rsid w:val="005F1211"/>
    <w:rsid w:val="005F3115"/>
    <w:rsid w:val="0060033D"/>
    <w:rsid w:val="00617985"/>
    <w:rsid w:val="00627B6D"/>
    <w:rsid w:val="00641760"/>
    <w:rsid w:val="00644760"/>
    <w:rsid w:val="00645B8C"/>
    <w:rsid w:val="006A0DC0"/>
    <w:rsid w:val="006B08F9"/>
    <w:rsid w:val="006C7F9B"/>
    <w:rsid w:val="006D681A"/>
    <w:rsid w:val="006E5543"/>
    <w:rsid w:val="006E68A4"/>
    <w:rsid w:val="00700193"/>
    <w:rsid w:val="0071322F"/>
    <w:rsid w:val="00717CE4"/>
    <w:rsid w:val="00732A52"/>
    <w:rsid w:val="00751DBD"/>
    <w:rsid w:val="00754082"/>
    <w:rsid w:val="00764F19"/>
    <w:rsid w:val="007E039C"/>
    <w:rsid w:val="008069CE"/>
    <w:rsid w:val="00810609"/>
    <w:rsid w:val="00821F60"/>
    <w:rsid w:val="008476EE"/>
    <w:rsid w:val="00851D11"/>
    <w:rsid w:val="0086083B"/>
    <w:rsid w:val="0086793D"/>
    <w:rsid w:val="00877E72"/>
    <w:rsid w:val="0089011F"/>
    <w:rsid w:val="00896E38"/>
    <w:rsid w:val="008A5476"/>
    <w:rsid w:val="008B183C"/>
    <w:rsid w:val="008C1A54"/>
    <w:rsid w:val="008C226B"/>
    <w:rsid w:val="008D19A7"/>
    <w:rsid w:val="008F2C7D"/>
    <w:rsid w:val="008F3B7C"/>
    <w:rsid w:val="008F47AD"/>
    <w:rsid w:val="00900C4C"/>
    <w:rsid w:val="00900FBE"/>
    <w:rsid w:val="0090629C"/>
    <w:rsid w:val="00910A5F"/>
    <w:rsid w:val="00916304"/>
    <w:rsid w:val="009168BC"/>
    <w:rsid w:val="009219D4"/>
    <w:rsid w:val="00931F28"/>
    <w:rsid w:val="00947406"/>
    <w:rsid w:val="009523E3"/>
    <w:rsid w:val="00984F56"/>
    <w:rsid w:val="00996FE2"/>
    <w:rsid w:val="009A479D"/>
    <w:rsid w:val="009A78A3"/>
    <w:rsid w:val="009C4D9F"/>
    <w:rsid w:val="009E740D"/>
    <w:rsid w:val="00A12366"/>
    <w:rsid w:val="00A16296"/>
    <w:rsid w:val="00A22292"/>
    <w:rsid w:val="00A228DC"/>
    <w:rsid w:val="00A404EE"/>
    <w:rsid w:val="00A5198C"/>
    <w:rsid w:val="00A5606D"/>
    <w:rsid w:val="00A60C85"/>
    <w:rsid w:val="00A75D7D"/>
    <w:rsid w:val="00A91409"/>
    <w:rsid w:val="00AB3FC9"/>
    <w:rsid w:val="00AB7D0E"/>
    <w:rsid w:val="00AD76FB"/>
    <w:rsid w:val="00AE0433"/>
    <w:rsid w:val="00AE2883"/>
    <w:rsid w:val="00AE5224"/>
    <w:rsid w:val="00AF3615"/>
    <w:rsid w:val="00B037F7"/>
    <w:rsid w:val="00B06044"/>
    <w:rsid w:val="00B17A71"/>
    <w:rsid w:val="00B44818"/>
    <w:rsid w:val="00B60E17"/>
    <w:rsid w:val="00B64916"/>
    <w:rsid w:val="00B67BE6"/>
    <w:rsid w:val="00B766A2"/>
    <w:rsid w:val="00B864B7"/>
    <w:rsid w:val="00B94BE0"/>
    <w:rsid w:val="00BB7DDD"/>
    <w:rsid w:val="00BC12D3"/>
    <w:rsid w:val="00BD5C4D"/>
    <w:rsid w:val="00BD60C7"/>
    <w:rsid w:val="00BD7056"/>
    <w:rsid w:val="00BD7A98"/>
    <w:rsid w:val="00BE00C1"/>
    <w:rsid w:val="00BF1C21"/>
    <w:rsid w:val="00BF6BE2"/>
    <w:rsid w:val="00C03037"/>
    <w:rsid w:val="00C07834"/>
    <w:rsid w:val="00C231CA"/>
    <w:rsid w:val="00C26A0A"/>
    <w:rsid w:val="00C3232B"/>
    <w:rsid w:val="00C327F8"/>
    <w:rsid w:val="00C34777"/>
    <w:rsid w:val="00C461D9"/>
    <w:rsid w:val="00C53101"/>
    <w:rsid w:val="00C5466A"/>
    <w:rsid w:val="00C54F6E"/>
    <w:rsid w:val="00C6532F"/>
    <w:rsid w:val="00C661AF"/>
    <w:rsid w:val="00C7517A"/>
    <w:rsid w:val="00C75CDC"/>
    <w:rsid w:val="00CB6107"/>
    <w:rsid w:val="00CC39B4"/>
    <w:rsid w:val="00CD6748"/>
    <w:rsid w:val="00CD7D45"/>
    <w:rsid w:val="00CF09C1"/>
    <w:rsid w:val="00D22E58"/>
    <w:rsid w:val="00D236F0"/>
    <w:rsid w:val="00D455B7"/>
    <w:rsid w:val="00D82AAD"/>
    <w:rsid w:val="00DC6D9B"/>
    <w:rsid w:val="00DD31D8"/>
    <w:rsid w:val="00DD4A75"/>
    <w:rsid w:val="00DD6155"/>
    <w:rsid w:val="00DF1190"/>
    <w:rsid w:val="00E05410"/>
    <w:rsid w:val="00E612DE"/>
    <w:rsid w:val="00E663F7"/>
    <w:rsid w:val="00E81947"/>
    <w:rsid w:val="00E970C8"/>
    <w:rsid w:val="00E9747D"/>
    <w:rsid w:val="00EA0BF8"/>
    <w:rsid w:val="00EA4EBF"/>
    <w:rsid w:val="00EB6F9E"/>
    <w:rsid w:val="00ED1B93"/>
    <w:rsid w:val="00ED5F86"/>
    <w:rsid w:val="00EE5488"/>
    <w:rsid w:val="00EF0684"/>
    <w:rsid w:val="00EF3665"/>
    <w:rsid w:val="00EF448C"/>
    <w:rsid w:val="00F04BA6"/>
    <w:rsid w:val="00F071DC"/>
    <w:rsid w:val="00F171E9"/>
    <w:rsid w:val="00F72073"/>
    <w:rsid w:val="00F76630"/>
    <w:rsid w:val="00F87914"/>
    <w:rsid w:val="00FB321E"/>
    <w:rsid w:val="00FB4700"/>
    <w:rsid w:val="00FC06E9"/>
    <w:rsid w:val="00FC07F2"/>
    <w:rsid w:val="00F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center"/>
      <w:outlineLvl w:val="0"/>
    </w:pPr>
    <w:rPr>
      <w:b/>
      <w:bCs/>
      <w:sz w:val="28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</w:rPr>
  </w:style>
  <w:style w:type="paragraph" w:styleId="Pealkiri4">
    <w:name w:val="heading 4"/>
    <w:basedOn w:val="Normaallaad"/>
    <w:next w:val="Normaallaad"/>
    <w:qFormat/>
    <w:rsid w:val="00BE00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pPr>
      <w:ind w:left="720"/>
    </w:pPr>
  </w:style>
  <w:style w:type="paragraph" w:styleId="Taandegakehatekst2">
    <w:name w:val="Body Text Indent 2"/>
    <w:basedOn w:val="Normaallaad"/>
    <w:pPr>
      <w:ind w:firstLine="720"/>
    </w:pPr>
  </w:style>
  <w:style w:type="paragraph" w:styleId="Kehatekst">
    <w:name w:val="Body Text"/>
    <w:basedOn w:val="Normaallaad"/>
    <w:rPr>
      <w:b/>
      <w:bCs/>
    </w:rPr>
  </w:style>
  <w:style w:type="paragraph" w:styleId="Normaallaadveeb">
    <w:name w:val="Normal (Web)"/>
    <w:basedOn w:val="Normaallaad"/>
    <w:pPr>
      <w:spacing w:before="100" w:beforeAutospacing="1" w:after="100" w:afterAutospacing="1"/>
    </w:pPr>
    <w:rPr>
      <w:lang w:val="en-GB"/>
    </w:rPr>
  </w:style>
  <w:style w:type="paragraph" w:styleId="Kehatekst2">
    <w:name w:val="Body Text 2"/>
    <w:basedOn w:val="Normaallaad"/>
    <w:pPr>
      <w:jc w:val="center"/>
    </w:pPr>
  </w:style>
  <w:style w:type="character" w:styleId="Hperlink">
    <w:name w:val="Hyperlink"/>
    <w:basedOn w:val="Liguvaikefont"/>
    <w:rPr>
      <w:color w:val="0000FF"/>
      <w:u w:val="single"/>
    </w:rPr>
  </w:style>
  <w:style w:type="character" w:styleId="Klastatudhperlink">
    <w:name w:val="FollowedHyperlink"/>
    <w:basedOn w:val="Liguvaikefont"/>
    <w:rsid w:val="00751DBD"/>
    <w:rPr>
      <w:color w:val="800080"/>
      <w:u w:val="single"/>
    </w:rPr>
  </w:style>
  <w:style w:type="paragraph" w:styleId="Jutumullitekst">
    <w:name w:val="Balloon Text"/>
    <w:basedOn w:val="Normaallaad"/>
    <w:semiHidden/>
    <w:rsid w:val="00B60E17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rsid w:val="0016535C"/>
    <w:pPr>
      <w:tabs>
        <w:tab w:val="center" w:pos="4320"/>
        <w:tab w:val="right" w:pos="8640"/>
      </w:tabs>
    </w:pPr>
  </w:style>
  <w:style w:type="character" w:styleId="Lehekljenumber">
    <w:name w:val="page number"/>
    <w:basedOn w:val="Liguvaikefont"/>
    <w:rsid w:val="0016535C"/>
  </w:style>
  <w:style w:type="character" w:styleId="Kommentaariviide">
    <w:name w:val="annotation reference"/>
    <w:basedOn w:val="Liguvaikefont"/>
    <w:semiHidden/>
    <w:rsid w:val="0016535C"/>
    <w:rPr>
      <w:sz w:val="16"/>
      <w:szCs w:val="16"/>
    </w:rPr>
  </w:style>
  <w:style w:type="paragraph" w:styleId="Kommentaaritekst">
    <w:name w:val="annotation text"/>
    <w:basedOn w:val="Normaallaad"/>
    <w:semiHidden/>
    <w:rsid w:val="0016535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16535C"/>
    <w:rPr>
      <w:b/>
      <w:bCs/>
    </w:rPr>
  </w:style>
  <w:style w:type="paragraph" w:styleId="Jalus">
    <w:name w:val="footer"/>
    <w:basedOn w:val="Normaallaad"/>
    <w:rsid w:val="00352A8A"/>
    <w:pPr>
      <w:tabs>
        <w:tab w:val="center" w:pos="4320"/>
        <w:tab w:val="right" w:pos="8640"/>
      </w:tabs>
    </w:pPr>
  </w:style>
  <w:style w:type="paragraph" w:styleId="Pealdis">
    <w:name w:val="caption"/>
    <w:basedOn w:val="Normaallaad"/>
    <w:next w:val="Normaallaad"/>
    <w:qFormat/>
    <w:rsid w:val="00AD76F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paragraph" w:styleId="Loendilik">
    <w:name w:val="List Paragraph"/>
    <w:basedOn w:val="Normaallaad"/>
    <w:uiPriority w:val="34"/>
    <w:qFormat/>
    <w:rsid w:val="006B08F9"/>
    <w:pPr>
      <w:ind w:left="720"/>
      <w:contextualSpacing/>
    </w:pPr>
  </w:style>
  <w:style w:type="table" w:styleId="Kontuurtabel">
    <w:name w:val="Table Grid"/>
    <w:basedOn w:val="Normaaltabel"/>
    <w:uiPriority w:val="59"/>
    <w:rsid w:val="00B17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iri11">
    <w:name w:val="Pealkiri 11"/>
    <w:basedOn w:val="Normaallaad"/>
    <w:rsid w:val="00F171E9"/>
    <w:pPr>
      <w:numPr>
        <w:numId w:val="27"/>
      </w:numPr>
    </w:pPr>
  </w:style>
  <w:style w:type="paragraph" w:customStyle="1" w:styleId="Pealkiri21">
    <w:name w:val="Pealkiri 21"/>
    <w:basedOn w:val="Normaallaad"/>
    <w:rsid w:val="00F171E9"/>
    <w:pPr>
      <w:numPr>
        <w:ilvl w:val="1"/>
        <w:numId w:val="27"/>
      </w:numPr>
    </w:pPr>
  </w:style>
  <w:style w:type="paragraph" w:customStyle="1" w:styleId="Pealkiri31">
    <w:name w:val="Pealkiri 31"/>
    <w:basedOn w:val="Normaallaad"/>
    <w:rsid w:val="00F171E9"/>
    <w:pPr>
      <w:numPr>
        <w:ilvl w:val="2"/>
        <w:numId w:val="27"/>
      </w:numPr>
    </w:pPr>
  </w:style>
  <w:style w:type="paragraph" w:customStyle="1" w:styleId="Pealkiri41">
    <w:name w:val="Pealkiri 41"/>
    <w:basedOn w:val="Normaallaad"/>
    <w:rsid w:val="00F171E9"/>
    <w:pPr>
      <w:numPr>
        <w:ilvl w:val="3"/>
        <w:numId w:val="27"/>
      </w:numPr>
    </w:pPr>
  </w:style>
  <w:style w:type="paragraph" w:customStyle="1" w:styleId="Pealkiri51">
    <w:name w:val="Pealkiri 51"/>
    <w:basedOn w:val="Normaallaad"/>
    <w:rsid w:val="00F171E9"/>
    <w:pPr>
      <w:numPr>
        <w:ilvl w:val="4"/>
        <w:numId w:val="27"/>
      </w:numPr>
    </w:pPr>
  </w:style>
  <w:style w:type="paragraph" w:customStyle="1" w:styleId="Pealkiri61">
    <w:name w:val="Pealkiri 61"/>
    <w:basedOn w:val="Normaallaad"/>
    <w:rsid w:val="00F171E9"/>
    <w:pPr>
      <w:numPr>
        <w:ilvl w:val="5"/>
        <w:numId w:val="27"/>
      </w:numPr>
    </w:pPr>
  </w:style>
  <w:style w:type="paragraph" w:customStyle="1" w:styleId="Pealkiri71">
    <w:name w:val="Pealkiri 71"/>
    <w:basedOn w:val="Normaallaad"/>
    <w:rsid w:val="00F171E9"/>
    <w:pPr>
      <w:numPr>
        <w:ilvl w:val="6"/>
        <w:numId w:val="27"/>
      </w:numPr>
    </w:pPr>
  </w:style>
  <w:style w:type="paragraph" w:customStyle="1" w:styleId="Pealkiri81">
    <w:name w:val="Pealkiri 81"/>
    <w:basedOn w:val="Normaallaad"/>
    <w:rsid w:val="00F171E9"/>
    <w:pPr>
      <w:numPr>
        <w:ilvl w:val="7"/>
        <w:numId w:val="27"/>
      </w:numPr>
    </w:pPr>
  </w:style>
  <w:style w:type="paragraph" w:customStyle="1" w:styleId="Pealkiri91">
    <w:name w:val="Pealkiri 91"/>
    <w:basedOn w:val="Normaallaad"/>
    <w:rsid w:val="00F171E9"/>
    <w:pPr>
      <w:numPr>
        <w:ilvl w:val="8"/>
        <w:numId w:val="27"/>
      </w:numPr>
    </w:pPr>
  </w:style>
  <w:style w:type="character" w:styleId="Kohatitetekst">
    <w:name w:val="Placeholder Text"/>
    <w:basedOn w:val="Liguvaikefont"/>
    <w:uiPriority w:val="99"/>
    <w:semiHidden/>
    <w:rsid w:val="001C4CF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center"/>
      <w:outlineLvl w:val="0"/>
    </w:pPr>
    <w:rPr>
      <w:b/>
      <w:bCs/>
      <w:sz w:val="28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</w:rPr>
  </w:style>
  <w:style w:type="paragraph" w:styleId="Pealkiri4">
    <w:name w:val="heading 4"/>
    <w:basedOn w:val="Normaallaad"/>
    <w:next w:val="Normaallaad"/>
    <w:qFormat/>
    <w:rsid w:val="00BE00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pPr>
      <w:ind w:left="720"/>
    </w:pPr>
  </w:style>
  <w:style w:type="paragraph" w:styleId="Taandegakehatekst2">
    <w:name w:val="Body Text Indent 2"/>
    <w:basedOn w:val="Normaallaad"/>
    <w:pPr>
      <w:ind w:firstLine="720"/>
    </w:pPr>
  </w:style>
  <w:style w:type="paragraph" w:styleId="Kehatekst">
    <w:name w:val="Body Text"/>
    <w:basedOn w:val="Normaallaad"/>
    <w:rPr>
      <w:b/>
      <w:bCs/>
    </w:rPr>
  </w:style>
  <w:style w:type="paragraph" w:styleId="Normaallaadveeb">
    <w:name w:val="Normal (Web)"/>
    <w:basedOn w:val="Normaallaad"/>
    <w:pPr>
      <w:spacing w:before="100" w:beforeAutospacing="1" w:after="100" w:afterAutospacing="1"/>
    </w:pPr>
    <w:rPr>
      <w:lang w:val="en-GB"/>
    </w:rPr>
  </w:style>
  <w:style w:type="paragraph" w:styleId="Kehatekst2">
    <w:name w:val="Body Text 2"/>
    <w:basedOn w:val="Normaallaad"/>
    <w:pPr>
      <w:jc w:val="center"/>
    </w:pPr>
  </w:style>
  <w:style w:type="character" w:styleId="Hperlink">
    <w:name w:val="Hyperlink"/>
    <w:basedOn w:val="Liguvaikefont"/>
    <w:rPr>
      <w:color w:val="0000FF"/>
      <w:u w:val="single"/>
    </w:rPr>
  </w:style>
  <w:style w:type="character" w:styleId="Klastatudhperlink">
    <w:name w:val="FollowedHyperlink"/>
    <w:basedOn w:val="Liguvaikefont"/>
    <w:rsid w:val="00751DBD"/>
    <w:rPr>
      <w:color w:val="800080"/>
      <w:u w:val="single"/>
    </w:rPr>
  </w:style>
  <w:style w:type="paragraph" w:styleId="Jutumullitekst">
    <w:name w:val="Balloon Text"/>
    <w:basedOn w:val="Normaallaad"/>
    <w:semiHidden/>
    <w:rsid w:val="00B60E17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rsid w:val="0016535C"/>
    <w:pPr>
      <w:tabs>
        <w:tab w:val="center" w:pos="4320"/>
        <w:tab w:val="right" w:pos="8640"/>
      </w:tabs>
    </w:pPr>
  </w:style>
  <w:style w:type="character" w:styleId="Lehekljenumber">
    <w:name w:val="page number"/>
    <w:basedOn w:val="Liguvaikefont"/>
    <w:rsid w:val="0016535C"/>
  </w:style>
  <w:style w:type="character" w:styleId="Kommentaariviide">
    <w:name w:val="annotation reference"/>
    <w:basedOn w:val="Liguvaikefont"/>
    <w:semiHidden/>
    <w:rsid w:val="0016535C"/>
    <w:rPr>
      <w:sz w:val="16"/>
      <w:szCs w:val="16"/>
    </w:rPr>
  </w:style>
  <w:style w:type="paragraph" w:styleId="Kommentaaritekst">
    <w:name w:val="annotation text"/>
    <w:basedOn w:val="Normaallaad"/>
    <w:semiHidden/>
    <w:rsid w:val="0016535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16535C"/>
    <w:rPr>
      <w:b/>
      <w:bCs/>
    </w:rPr>
  </w:style>
  <w:style w:type="paragraph" w:styleId="Jalus">
    <w:name w:val="footer"/>
    <w:basedOn w:val="Normaallaad"/>
    <w:rsid w:val="00352A8A"/>
    <w:pPr>
      <w:tabs>
        <w:tab w:val="center" w:pos="4320"/>
        <w:tab w:val="right" w:pos="8640"/>
      </w:tabs>
    </w:pPr>
  </w:style>
  <w:style w:type="paragraph" w:styleId="Pealdis">
    <w:name w:val="caption"/>
    <w:basedOn w:val="Normaallaad"/>
    <w:next w:val="Normaallaad"/>
    <w:qFormat/>
    <w:rsid w:val="00AD76F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paragraph" w:styleId="Loendilik">
    <w:name w:val="List Paragraph"/>
    <w:basedOn w:val="Normaallaad"/>
    <w:uiPriority w:val="34"/>
    <w:qFormat/>
    <w:rsid w:val="006B08F9"/>
    <w:pPr>
      <w:ind w:left="720"/>
      <w:contextualSpacing/>
    </w:pPr>
  </w:style>
  <w:style w:type="table" w:styleId="Kontuurtabel">
    <w:name w:val="Table Grid"/>
    <w:basedOn w:val="Normaaltabel"/>
    <w:uiPriority w:val="59"/>
    <w:rsid w:val="00B17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iri11">
    <w:name w:val="Pealkiri 11"/>
    <w:basedOn w:val="Normaallaad"/>
    <w:rsid w:val="00F171E9"/>
    <w:pPr>
      <w:numPr>
        <w:numId w:val="27"/>
      </w:numPr>
    </w:pPr>
  </w:style>
  <w:style w:type="paragraph" w:customStyle="1" w:styleId="Pealkiri21">
    <w:name w:val="Pealkiri 21"/>
    <w:basedOn w:val="Normaallaad"/>
    <w:rsid w:val="00F171E9"/>
    <w:pPr>
      <w:numPr>
        <w:ilvl w:val="1"/>
        <w:numId w:val="27"/>
      </w:numPr>
    </w:pPr>
  </w:style>
  <w:style w:type="paragraph" w:customStyle="1" w:styleId="Pealkiri31">
    <w:name w:val="Pealkiri 31"/>
    <w:basedOn w:val="Normaallaad"/>
    <w:rsid w:val="00F171E9"/>
    <w:pPr>
      <w:numPr>
        <w:ilvl w:val="2"/>
        <w:numId w:val="27"/>
      </w:numPr>
    </w:pPr>
  </w:style>
  <w:style w:type="paragraph" w:customStyle="1" w:styleId="Pealkiri41">
    <w:name w:val="Pealkiri 41"/>
    <w:basedOn w:val="Normaallaad"/>
    <w:rsid w:val="00F171E9"/>
    <w:pPr>
      <w:numPr>
        <w:ilvl w:val="3"/>
        <w:numId w:val="27"/>
      </w:numPr>
    </w:pPr>
  </w:style>
  <w:style w:type="paragraph" w:customStyle="1" w:styleId="Pealkiri51">
    <w:name w:val="Pealkiri 51"/>
    <w:basedOn w:val="Normaallaad"/>
    <w:rsid w:val="00F171E9"/>
    <w:pPr>
      <w:numPr>
        <w:ilvl w:val="4"/>
        <w:numId w:val="27"/>
      </w:numPr>
    </w:pPr>
  </w:style>
  <w:style w:type="paragraph" w:customStyle="1" w:styleId="Pealkiri61">
    <w:name w:val="Pealkiri 61"/>
    <w:basedOn w:val="Normaallaad"/>
    <w:rsid w:val="00F171E9"/>
    <w:pPr>
      <w:numPr>
        <w:ilvl w:val="5"/>
        <w:numId w:val="27"/>
      </w:numPr>
    </w:pPr>
  </w:style>
  <w:style w:type="paragraph" w:customStyle="1" w:styleId="Pealkiri71">
    <w:name w:val="Pealkiri 71"/>
    <w:basedOn w:val="Normaallaad"/>
    <w:rsid w:val="00F171E9"/>
    <w:pPr>
      <w:numPr>
        <w:ilvl w:val="6"/>
        <w:numId w:val="27"/>
      </w:numPr>
    </w:pPr>
  </w:style>
  <w:style w:type="paragraph" w:customStyle="1" w:styleId="Pealkiri81">
    <w:name w:val="Pealkiri 81"/>
    <w:basedOn w:val="Normaallaad"/>
    <w:rsid w:val="00F171E9"/>
    <w:pPr>
      <w:numPr>
        <w:ilvl w:val="7"/>
        <w:numId w:val="27"/>
      </w:numPr>
    </w:pPr>
  </w:style>
  <w:style w:type="paragraph" w:customStyle="1" w:styleId="Pealkiri91">
    <w:name w:val="Pealkiri 91"/>
    <w:basedOn w:val="Normaallaad"/>
    <w:rsid w:val="00F171E9"/>
    <w:pPr>
      <w:numPr>
        <w:ilvl w:val="8"/>
        <w:numId w:val="27"/>
      </w:numPr>
    </w:pPr>
  </w:style>
  <w:style w:type="character" w:styleId="Kohatitetekst">
    <w:name w:val="Placeholder Text"/>
    <w:basedOn w:val="Liguvaikefont"/>
    <w:uiPriority w:val="99"/>
    <w:semiHidden/>
    <w:rsid w:val="001C4C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dreas@nowork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ili.kuttim@rmk.e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drus.roosa@rmk.e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madis@nowork.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iigiteataja.ee/akt/130122010013?leiaKehtiv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lars\AppData\Local\Temp\12\leping_yrituse_korraldamisek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F6EE06E08F46F98BC0334B4C8C9EB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A7A3C0-C624-4A0B-9313-A49CAFDE8149}"/>
      </w:docPartPr>
      <w:docPartBody>
        <w:p w:rsidR="00553C0E" w:rsidRDefault="00553C0E">
          <w:pPr>
            <w:pStyle w:val="16F6EE06E08F46F98BC0334B4C8C9EB0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6ADEF14E2D854AAE83760E4C40A5C6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3FB7D38-C7CC-4256-9FC1-3E6603D9C08B}"/>
      </w:docPartPr>
      <w:docPartBody>
        <w:p w:rsidR="00553C0E" w:rsidRDefault="00553C0E">
          <w:pPr>
            <w:pStyle w:val="6ADEF14E2D854AAE83760E4C40A5C6D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066A9D37A1E441398924D8A63E25F2A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03DA3B0-C349-4D26-8C12-BD11C4E93F6C}"/>
      </w:docPartPr>
      <w:docPartBody>
        <w:p w:rsidR="00553C0E" w:rsidRDefault="00553C0E">
          <w:pPr>
            <w:pStyle w:val="066A9D37A1E441398924D8A63E25F2A4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0158434A0EF24FC192721632E7C731B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BC07D2-522F-4068-A352-3DF76DE492FD}"/>
      </w:docPartPr>
      <w:docPartBody>
        <w:p w:rsidR="00553C0E" w:rsidRDefault="00553C0E">
          <w:pPr>
            <w:pStyle w:val="0158434A0EF24FC192721632E7C731BC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9525FA07FFCA4DF2A0E15027632E292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1C4F104-4B02-4398-933A-AF0F4C8347D0}"/>
      </w:docPartPr>
      <w:docPartBody>
        <w:p w:rsidR="00553C0E" w:rsidRDefault="00553C0E">
          <w:pPr>
            <w:pStyle w:val="9525FA07FFCA4DF2A0E15027632E292C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0E"/>
    <w:rsid w:val="00553C0E"/>
    <w:rsid w:val="00FA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A6CF7"/>
    <w:rPr>
      <w:color w:val="808080"/>
    </w:rPr>
  </w:style>
  <w:style w:type="paragraph" w:customStyle="1" w:styleId="C915571ABDFB48DD9A2A1B494642619D">
    <w:name w:val="C915571ABDFB48DD9A2A1B494642619D"/>
  </w:style>
  <w:style w:type="paragraph" w:customStyle="1" w:styleId="72128868294945C08DFA28CAD6EA8458">
    <w:name w:val="72128868294945C08DFA28CAD6EA8458"/>
  </w:style>
  <w:style w:type="paragraph" w:customStyle="1" w:styleId="036DF13E4ABA42A4833594B634B27FBD">
    <w:name w:val="036DF13E4ABA42A4833594B634B27FBD"/>
  </w:style>
  <w:style w:type="paragraph" w:customStyle="1" w:styleId="17A4C33721FB4646A324BE5B3FFC6AD2">
    <w:name w:val="17A4C33721FB4646A324BE5B3FFC6AD2"/>
  </w:style>
  <w:style w:type="paragraph" w:customStyle="1" w:styleId="16F6EE06E08F46F98BC0334B4C8C9EB0">
    <w:name w:val="16F6EE06E08F46F98BC0334B4C8C9EB0"/>
  </w:style>
  <w:style w:type="paragraph" w:customStyle="1" w:styleId="6ADEF14E2D854AAE83760E4C40A5C6D2">
    <w:name w:val="6ADEF14E2D854AAE83760E4C40A5C6D2"/>
  </w:style>
  <w:style w:type="paragraph" w:customStyle="1" w:styleId="066A9D37A1E441398924D8A63E25F2A4">
    <w:name w:val="066A9D37A1E441398924D8A63E25F2A4"/>
  </w:style>
  <w:style w:type="paragraph" w:customStyle="1" w:styleId="41620605D5ED4C7D9A9FA41443CA4E81">
    <w:name w:val="41620605D5ED4C7D9A9FA41443CA4E81"/>
  </w:style>
  <w:style w:type="paragraph" w:customStyle="1" w:styleId="15D5102C62234A1B879344E24C24E7B6">
    <w:name w:val="15D5102C62234A1B879344E24C24E7B6"/>
  </w:style>
  <w:style w:type="paragraph" w:customStyle="1" w:styleId="12390648569A466D83BD6D8B4EC7125A">
    <w:name w:val="12390648569A466D83BD6D8B4EC7125A"/>
  </w:style>
  <w:style w:type="paragraph" w:customStyle="1" w:styleId="0158434A0EF24FC192721632E7C731BC">
    <w:name w:val="0158434A0EF24FC192721632E7C731BC"/>
  </w:style>
  <w:style w:type="paragraph" w:customStyle="1" w:styleId="9525FA07FFCA4DF2A0E15027632E292C">
    <w:name w:val="9525FA07FFCA4DF2A0E15027632E292C"/>
  </w:style>
  <w:style w:type="paragraph" w:customStyle="1" w:styleId="5FF548B8D4614DF5981D2F1E2D95FD81">
    <w:name w:val="5FF548B8D4614DF5981D2F1E2D95FD81"/>
    <w:rsid w:val="00FA6C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A6CF7"/>
    <w:rPr>
      <w:color w:val="808080"/>
    </w:rPr>
  </w:style>
  <w:style w:type="paragraph" w:customStyle="1" w:styleId="C915571ABDFB48DD9A2A1B494642619D">
    <w:name w:val="C915571ABDFB48DD9A2A1B494642619D"/>
  </w:style>
  <w:style w:type="paragraph" w:customStyle="1" w:styleId="72128868294945C08DFA28CAD6EA8458">
    <w:name w:val="72128868294945C08DFA28CAD6EA8458"/>
  </w:style>
  <w:style w:type="paragraph" w:customStyle="1" w:styleId="036DF13E4ABA42A4833594B634B27FBD">
    <w:name w:val="036DF13E4ABA42A4833594B634B27FBD"/>
  </w:style>
  <w:style w:type="paragraph" w:customStyle="1" w:styleId="17A4C33721FB4646A324BE5B3FFC6AD2">
    <w:name w:val="17A4C33721FB4646A324BE5B3FFC6AD2"/>
  </w:style>
  <w:style w:type="paragraph" w:customStyle="1" w:styleId="16F6EE06E08F46F98BC0334B4C8C9EB0">
    <w:name w:val="16F6EE06E08F46F98BC0334B4C8C9EB0"/>
  </w:style>
  <w:style w:type="paragraph" w:customStyle="1" w:styleId="6ADEF14E2D854AAE83760E4C40A5C6D2">
    <w:name w:val="6ADEF14E2D854AAE83760E4C40A5C6D2"/>
  </w:style>
  <w:style w:type="paragraph" w:customStyle="1" w:styleId="066A9D37A1E441398924D8A63E25F2A4">
    <w:name w:val="066A9D37A1E441398924D8A63E25F2A4"/>
  </w:style>
  <w:style w:type="paragraph" w:customStyle="1" w:styleId="41620605D5ED4C7D9A9FA41443CA4E81">
    <w:name w:val="41620605D5ED4C7D9A9FA41443CA4E81"/>
  </w:style>
  <w:style w:type="paragraph" w:customStyle="1" w:styleId="15D5102C62234A1B879344E24C24E7B6">
    <w:name w:val="15D5102C62234A1B879344E24C24E7B6"/>
  </w:style>
  <w:style w:type="paragraph" w:customStyle="1" w:styleId="12390648569A466D83BD6D8B4EC7125A">
    <w:name w:val="12390648569A466D83BD6D8B4EC7125A"/>
  </w:style>
  <w:style w:type="paragraph" w:customStyle="1" w:styleId="0158434A0EF24FC192721632E7C731BC">
    <w:name w:val="0158434A0EF24FC192721632E7C731BC"/>
  </w:style>
  <w:style w:type="paragraph" w:customStyle="1" w:styleId="9525FA07FFCA4DF2A0E15027632E292C">
    <w:name w:val="9525FA07FFCA4DF2A0E15027632E292C"/>
  </w:style>
  <w:style w:type="paragraph" w:customStyle="1" w:styleId="5FF548B8D4614DF5981D2F1E2D95FD81">
    <w:name w:val="5FF548B8D4614DF5981D2F1E2D95FD81"/>
    <w:rsid w:val="00FA6C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9CD85-2420-443A-812B-B231E212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leping_yrituse_korraldamiseks</Template>
  <TotalTime>1</TotalTime>
  <Pages>3</Pages>
  <Words>919</Words>
  <Characters>6984</Characters>
  <Application>Microsoft Office Word</Application>
  <DocSecurity>0</DocSecurity>
  <Lines>58</Lines>
  <Paragraphs>15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LEPING</vt:lpstr>
      <vt:lpstr>LEPING</vt:lpstr>
      <vt:lpstr>LEPING nr 3-1.21/ </vt:lpstr>
      <vt:lpstr>ürituse korraldamiseks külastuskorralduslikul objektil RMK puhke- või kaitsealad</vt:lpstr>
    </vt:vector>
  </TitlesOfParts>
  <Company>Riigimetsa  Majandamise Keskus</Company>
  <LinksUpToDate>false</LinksUpToDate>
  <CharactersWithSpaces>7888</CharactersWithSpaces>
  <SharedDoc>false</SharedDoc>
  <HLinks>
    <vt:vector size="6" baseType="variant">
      <vt:variant>
        <vt:i4>6225941</vt:i4>
      </vt:variant>
      <vt:variant>
        <vt:i4>0</vt:i4>
      </vt:variant>
      <vt:variant>
        <vt:i4>0</vt:i4>
      </vt:variant>
      <vt:variant>
        <vt:i4>5</vt:i4>
      </vt:variant>
      <vt:variant>
        <vt:lpwstr>https://www.riigiteataja.ee/akt/130122010013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creator>Üllar Soonik</dc:creator>
  <cp:lastModifiedBy>Üllar Soonik</cp:lastModifiedBy>
  <cp:revision>2</cp:revision>
  <cp:lastPrinted>2008-01-18T05:44:00Z</cp:lastPrinted>
  <dcterms:created xsi:type="dcterms:W3CDTF">2019-07-24T11:43:00Z</dcterms:created>
  <dcterms:modified xsi:type="dcterms:W3CDTF">2019-07-24T11:43:00Z</dcterms:modified>
</cp:coreProperties>
</file>